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9F" w:rsidRPr="00AF1896" w:rsidRDefault="005F7C14" w:rsidP="00AF1896">
      <w:pPr>
        <w:snapToGrid w:val="0"/>
        <w:spacing w:afterLines="50" w:after="180"/>
        <w:jc w:val="distribute"/>
        <w:rPr>
          <w:rFonts w:ascii="標楷體" w:eastAsia="標楷體" w:hAnsi="標楷體"/>
          <w:b/>
          <w:sz w:val="40"/>
          <w:szCs w:val="40"/>
        </w:rPr>
      </w:pPr>
      <w:r w:rsidRPr="00AF1896">
        <w:rPr>
          <w:rFonts w:ascii="標楷體" w:eastAsia="標楷體" w:hAnsi="標楷體" w:hint="eastAsia"/>
          <w:b/>
          <w:sz w:val="40"/>
          <w:szCs w:val="40"/>
        </w:rPr>
        <w:t>弘光科技大學</w:t>
      </w:r>
      <w:r w:rsidR="00AF1896" w:rsidRPr="00AF1896">
        <w:rPr>
          <w:rFonts w:ascii="標楷體" w:eastAsia="標楷體" w:hAnsi="標楷體" w:hint="eastAsia"/>
          <w:b/>
          <w:sz w:val="40"/>
          <w:szCs w:val="40"/>
        </w:rPr>
        <w:t>學生事務處電子郵件</w:t>
      </w:r>
      <w:r w:rsidRPr="00AF1896">
        <w:rPr>
          <w:rFonts w:ascii="標楷體" w:eastAsia="標楷體" w:hAnsi="標楷體" w:hint="eastAsia"/>
          <w:b/>
          <w:sz w:val="40"/>
          <w:szCs w:val="40"/>
        </w:rPr>
        <w:t>與電子公告簽核單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45"/>
        <w:gridCol w:w="2155"/>
        <w:gridCol w:w="1691"/>
        <w:gridCol w:w="1797"/>
        <w:gridCol w:w="1568"/>
        <w:gridCol w:w="1680"/>
      </w:tblGrid>
      <w:tr w:rsidR="00AF1896" w:rsidRPr="005F7C14" w:rsidTr="00B659DC">
        <w:trPr>
          <w:trHeight w:val="741"/>
          <w:jc w:val="center"/>
        </w:trPr>
        <w:tc>
          <w:tcPr>
            <w:tcW w:w="154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95BAC" w:rsidRPr="00AF1896" w:rsidRDefault="00F95BAC" w:rsidP="00C700A8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填單日期</w:t>
            </w:r>
          </w:p>
        </w:tc>
        <w:tc>
          <w:tcPr>
            <w:tcW w:w="215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F95BAC" w:rsidRPr="005F7C14" w:rsidRDefault="00B659DC" w:rsidP="00B659DC">
            <w:pPr>
              <w:snapToGrid w:val="0"/>
              <w:ind w:left="6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10年3月15日</w:t>
            </w:r>
          </w:p>
        </w:tc>
        <w:tc>
          <w:tcPr>
            <w:tcW w:w="1691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5BAC" w:rsidRPr="00AF1896" w:rsidRDefault="00F95BAC" w:rsidP="00F95BA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承辦單位</w:t>
            </w:r>
          </w:p>
        </w:tc>
        <w:tc>
          <w:tcPr>
            <w:tcW w:w="179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027AC" w:rsidRDefault="00A027AC" w:rsidP="00A027A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諮輔中心</w:t>
            </w:r>
          </w:p>
          <w:p w:rsidR="00F95BAC" w:rsidRPr="005F7C14" w:rsidRDefault="00A027AC" w:rsidP="00A027A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資源教室</w:t>
            </w:r>
          </w:p>
        </w:tc>
        <w:tc>
          <w:tcPr>
            <w:tcW w:w="156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5BAC" w:rsidRPr="00AF1896" w:rsidRDefault="00F95BAC" w:rsidP="00F95BA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承 辦 人</w:t>
            </w:r>
          </w:p>
        </w:tc>
        <w:tc>
          <w:tcPr>
            <w:tcW w:w="168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95BAC" w:rsidRPr="005F7C14" w:rsidRDefault="00B659DC" w:rsidP="00F95BA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廖梅青</w:t>
            </w:r>
          </w:p>
        </w:tc>
      </w:tr>
      <w:tr w:rsidR="00D82F6B" w:rsidRPr="0095149D" w:rsidTr="00B659DC">
        <w:trPr>
          <w:trHeight w:val="499"/>
          <w:jc w:val="center"/>
        </w:trPr>
        <w:tc>
          <w:tcPr>
            <w:tcW w:w="1545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D82F6B" w:rsidRPr="00AF1896" w:rsidRDefault="00D82F6B" w:rsidP="00C700A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類</w:t>
            </w:r>
            <w:r w:rsidR="00F95BAC"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8891" w:type="dxa"/>
            <w:gridSpan w:val="5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F6B" w:rsidRPr="005F7C14" w:rsidRDefault="00265127" w:rsidP="00B659D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D82F6B" w:rsidRPr="005F7C14">
              <w:rPr>
                <w:rFonts w:ascii="標楷體" w:eastAsia="標楷體" w:hAnsi="標楷體" w:hint="eastAsia"/>
                <w:sz w:val="28"/>
                <w:szCs w:val="28"/>
              </w:rPr>
              <w:t>信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D82F6B" w:rsidRPr="005F7C14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r w:rsidR="00A027AC">
              <w:rPr>
                <w:rFonts w:ascii="標楷體" w:eastAsia="標楷體" w:hAnsi="標楷體" w:hint="eastAsia"/>
                <w:sz w:val="28"/>
                <w:szCs w:val="28"/>
              </w:rPr>
              <w:t>寄件日期：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03月15日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D82F6B" w:rsidRPr="005F7C14" w:rsidTr="00B659DC">
        <w:trPr>
          <w:trHeight w:val="541"/>
          <w:jc w:val="center"/>
        </w:trPr>
        <w:tc>
          <w:tcPr>
            <w:tcW w:w="1545" w:type="dxa"/>
            <w:vMerge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D82F6B" w:rsidRPr="00AF1896" w:rsidRDefault="00D82F6B" w:rsidP="00C700A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891" w:type="dxa"/>
            <w:gridSpan w:val="5"/>
            <w:tcBorders>
              <w:top w:val="single" w:sz="4" w:space="0" w:color="FFFFFF" w:themeColor="background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D82F6B" w:rsidRPr="00D82F6B" w:rsidRDefault="00265127" w:rsidP="00B659D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D82F6B" w:rsidRPr="005F7C14"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D82F6B" w:rsidRPr="005F7C14">
              <w:rPr>
                <w:rFonts w:ascii="標楷體" w:eastAsia="標楷體" w:hAnsi="標楷體" w:hint="eastAsia"/>
                <w:sz w:val="28"/>
                <w:szCs w:val="28"/>
              </w:rPr>
              <w:t>告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公告期程：</w:t>
            </w:r>
            <w:r w:rsidR="00A027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8469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  <w:r w:rsidR="00A027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B659DC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="00D82F6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F95BA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F95BAC" w:rsidRPr="005F7C14" w:rsidTr="00B659DC">
        <w:trPr>
          <w:trHeight w:val="2160"/>
          <w:jc w:val="center"/>
        </w:trPr>
        <w:tc>
          <w:tcPr>
            <w:tcW w:w="1545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95BAC" w:rsidRPr="00AF1896" w:rsidRDefault="00F95BAC" w:rsidP="00C700A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對　　象</w:t>
            </w:r>
          </w:p>
        </w:tc>
        <w:tc>
          <w:tcPr>
            <w:tcW w:w="8891" w:type="dxa"/>
            <w:gridSpan w:val="5"/>
            <w:tcBorders>
              <w:top w:val="single" w:sz="4" w:space="0" w:color="FFFFFF" w:themeColor="background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11829" w:rsidRPr="00AF1896" w:rsidRDefault="00B11829" w:rsidP="00AF189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全　　校(</w:t>
            </w:r>
            <w:r w:rsidR="00CA1D0C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教師 </w:t>
            </w:r>
            <w:r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職員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學生)</w:t>
            </w:r>
          </w:p>
          <w:p w:rsidR="00B11829" w:rsidRPr="00AF1896" w:rsidRDefault="00F95BAC" w:rsidP="00AF189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教學單位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一級主管 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二級主管 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教師 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>班導師</w:t>
            </w:r>
            <w:r w:rsidR="005127A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127A7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5127A7" w:rsidRPr="00AF1896">
              <w:rPr>
                <w:rFonts w:ascii="標楷體" w:eastAsia="標楷體" w:hAnsi="標楷體" w:hint="eastAsia"/>
                <w:sz w:val="28"/>
                <w:szCs w:val="28"/>
              </w:rPr>
              <w:t>職員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B11829" w:rsidRPr="00AF1896" w:rsidRDefault="00F95BAC" w:rsidP="00AF189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行政單位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一級主管 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二級主管 </w:t>
            </w:r>
            <w:r w:rsidR="00B11829" w:rsidRPr="00AF1896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B11829" w:rsidRPr="00AF1896">
              <w:rPr>
                <w:rFonts w:ascii="標楷體" w:eastAsia="標楷體" w:hAnsi="標楷體" w:hint="eastAsia"/>
                <w:sz w:val="28"/>
                <w:szCs w:val="28"/>
              </w:rPr>
              <w:t>職員)</w:t>
            </w:r>
          </w:p>
          <w:p w:rsidR="00B11829" w:rsidRPr="00AF1896" w:rsidRDefault="00B11829" w:rsidP="00AF189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學　　生(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日間部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進修部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五專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二技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四技 </w:t>
            </w:r>
            <w:r w:rsidR="00CA1D0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研究所)　</w:t>
            </w:r>
          </w:p>
          <w:p w:rsidR="00F95BAC" w:rsidRPr="00AF1896" w:rsidRDefault="00B11829" w:rsidP="00AF189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="00AF1896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他(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</w:t>
            </w:r>
            <w:r w:rsidR="00AF189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AF1896" w:rsidRPr="00AF189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AF189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C700A8" w:rsidRPr="005F7C14" w:rsidTr="00B659DC">
        <w:trPr>
          <w:trHeight w:val="510"/>
          <w:jc w:val="center"/>
        </w:trPr>
        <w:tc>
          <w:tcPr>
            <w:tcW w:w="1545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700A8" w:rsidRPr="00AF1896" w:rsidRDefault="00C700A8" w:rsidP="00B659D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主</w:t>
            </w:r>
            <w:r w:rsidR="00AF1896"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旨</w:t>
            </w:r>
          </w:p>
        </w:tc>
        <w:tc>
          <w:tcPr>
            <w:tcW w:w="8891" w:type="dxa"/>
            <w:gridSpan w:val="5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56C6" w:rsidRPr="00B659DC" w:rsidRDefault="002E454E" w:rsidP="00B659DC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659D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659DC" w:rsidRPr="00B659DC">
              <w:rPr>
                <w:rFonts w:ascii="標楷體" w:eastAsia="標楷體" w:hAnsi="標楷體" w:hint="eastAsia"/>
                <w:sz w:val="28"/>
                <w:szCs w:val="24"/>
              </w:rPr>
              <w:t>110年度高教深耕「</w:t>
            </w:r>
            <w:r w:rsidR="00B659DC" w:rsidRPr="00B659DC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弘育美心-夢想家，小老闆的天空</w:t>
            </w:r>
            <w:r w:rsidR="00B659DC" w:rsidRPr="00B659DC">
              <w:rPr>
                <w:rFonts w:ascii="標楷體" w:eastAsia="標楷體" w:hAnsi="標楷體" w:hint="eastAsia"/>
                <w:sz w:val="28"/>
                <w:szCs w:val="24"/>
              </w:rPr>
              <w:t>」</w:t>
            </w:r>
            <w:r w:rsidR="00B659DC">
              <w:rPr>
                <w:rFonts w:ascii="標楷體" w:eastAsia="標楷體" w:hAnsi="標楷體" w:hint="eastAsia"/>
                <w:sz w:val="28"/>
                <w:szCs w:val="24"/>
              </w:rPr>
              <w:t>活動</w:t>
            </w:r>
          </w:p>
        </w:tc>
      </w:tr>
      <w:tr w:rsidR="00C700A8" w:rsidRPr="005F7C14" w:rsidTr="00B659DC">
        <w:trPr>
          <w:trHeight w:val="274"/>
          <w:jc w:val="center"/>
        </w:trPr>
        <w:tc>
          <w:tcPr>
            <w:tcW w:w="1545" w:type="dxa"/>
            <w:tcBorders>
              <w:left w:val="single" w:sz="12" w:space="0" w:color="000000" w:themeColor="text1"/>
            </w:tcBorders>
            <w:vAlign w:val="center"/>
          </w:tcPr>
          <w:p w:rsidR="00C700A8" w:rsidRPr="00AF1896" w:rsidRDefault="00C700A8" w:rsidP="00C700A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內</w:t>
            </w:r>
            <w:r w:rsidR="00AF1896"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容</w:t>
            </w:r>
          </w:p>
        </w:tc>
        <w:tc>
          <w:tcPr>
            <w:tcW w:w="8891" w:type="dxa"/>
            <w:gridSpan w:val="5"/>
            <w:tcBorders>
              <w:right w:val="single" w:sz="12" w:space="0" w:color="000000" w:themeColor="text1"/>
            </w:tcBorders>
          </w:tcPr>
          <w:p w:rsidR="00B659DC" w:rsidRDefault="00B659DC" w:rsidP="004E285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未來工作職場有很多的選擇，</w:t>
            </w:r>
          </w:p>
          <w:p w:rsidR="00B659DC" w:rsidRDefault="00B659DC" w:rsidP="004E2851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你是否有個夢想，想像有朝一日成為自己的老闆，</w:t>
            </w:r>
          </w:p>
          <w:p w:rsidR="00B659DC" w:rsidRDefault="00B659DC" w:rsidP="004E285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但又不知從何開始，歡迎你與我們一起探索，</w:t>
            </w:r>
          </w:p>
          <w:p w:rsidR="00B659DC" w:rsidRDefault="00B659DC" w:rsidP="004E285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從產品製作、包裝到行銷，</w:t>
            </w:r>
          </w:p>
          <w:p w:rsidR="00B659DC" w:rsidRDefault="00B659DC" w:rsidP="004E2851">
            <w:pPr>
              <w:spacing w:line="400" w:lineRule="exac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了解成為一位小老闆需要具備哪些能力。</w:t>
            </w:r>
          </w:p>
          <w:p w:rsidR="004E2851" w:rsidRPr="00B659DC" w:rsidRDefault="004E2851" w:rsidP="00B659DC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659DC">
              <w:rPr>
                <w:rFonts w:ascii="標楷體" w:eastAsia="標楷體" w:hAnsi="標楷體" w:hint="eastAsia"/>
                <w:szCs w:val="24"/>
              </w:rPr>
              <w:t>課程安排：(課程內容依據實際狀況調整)</w:t>
            </w:r>
          </w:p>
          <w:tbl>
            <w:tblPr>
              <w:tblStyle w:val="a3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54"/>
              <w:gridCol w:w="1576"/>
              <w:gridCol w:w="1542"/>
              <w:gridCol w:w="3718"/>
            </w:tblGrid>
            <w:tr w:rsidR="00B659DC" w:rsidRPr="00D11BE0" w:rsidTr="00B659DC">
              <w:trPr>
                <w:trHeight w:val="510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項目</w:t>
                  </w:r>
                </w:p>
              </w:tc>
              <w:tc>
                <w:tcPr>
                  <w:tcW w:w="3118" w:type="dxa"/>
                  <w:gridSpan w:val="2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日期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課程內容</w:t>
                  </w:r>
                </w:p>
              </w:tc>
            </w:tr>
            <w:tr w:rsidR="00B659DC" w:rsidRPr="00D11BE0" w:rsidTr="00B659DC">
              <w:trPr>
                <w:trHeight w:val="510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產品製作</w:t>
                  </w:r>
                </w:p>
              </w:tc>
              <w:tc>
                <w:tcPr>
                  <w:tcW w:w="1576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04/10(六)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、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04/1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日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)</w:t>
                  </w:r>
                </w:p>
              </w:tc>
              <w:tc>
                <w:tcPr>
                  <w:tcW w:w="1542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</w:t>
                  </w:r>
                  <w:r w:rsidRPr="00D11BE0">
                    <w:rPr>
                      <w:rFonts w:ascii="標楷體" w:eastAsia="標楷體" w:hAnsi="標楷體"/>
                      <w:szCs w:val="24"/>
                    </w:rPr>
                    <w:t>9:00-16:00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22719D" w:rsidRDefault="00B659DC" w:rsidP="00B659DC">
                  <w:pPr>
                    <w:spacing w:line="32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22719D">
                    <w:rPr>
                      <w:rFonts w:ascii="標楷體" w:eastAsia="標楷體" w:hAnsi="標楷體" w:hint="eastAsia"/>
                      <w:szCs w:val="24"/>
                    </w:rPr>
                    <w:t>※產品手工皂製作:認識手工皂:皂底、精油、比例調配、造型等，實際完成產品製作。</w:t>
                  </w:r>
                </w:p>
              </w:tc>
            </w:tr>
            <w:tr w:rsidR="00B659DC" w:rsidRPr="00D11BE0" w:rsidTr="00B659DC">
              <w:trPr>
                <w:trHeight w:val="510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產品吸睛術</w:t>
                  </w:r>
                </w:p>
              </w:tc>
              <w:tc>
                <w:tcPr>
                  <w:tcW w:w="1576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04/17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、04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/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18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日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)</w:t>
                  </w:r>
                </w:p>
              </w:tc>
              <w:tc>
                <w:tcPr>
                  <w:tcW w:w="1542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</w:t>
                  </w:r>
                  <w:r w:rsidRPr="00D11BE0">
                    <w:rPr>
                      <w:rFonts w:ascii="標楷體" w:eastAsia="標楷體" w:hAnsi="標楷體"/>
                      <w:szCs w:val="24"/>
                    </w:rPr>
                    <w:t>9:00-16:00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22719D" w:rsidRDefault="00B659DC" w:rsidP="00B659DC">
                  <w:pPr>
                    <w:spacing w:line="32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22719D">
                    <w:rPr>
                      <w:rFonts w:ascii="標楷體" w:eastAsia="標楷體" w:hAnsi="標楷體" w:hint="eastAsia"/>
                      <w:szCs w:val="24"/>
                    </w:rPr>
                    <w:t>※商品包裝l</w:t>
                  </w:r>
                  <w:r w:rsidRPr="0022719D">
                    <w:rPr>
                      <w:rFonts w:ascii="標楷體" w:eastAsia="標楷體" w:hAnsi="標楷體"/>
                      <w:szCs w:val="24"/>
                    </w:rPr>
                    <w:t>ogo</w:t>
                  </w:r>
                  <w:r w:rsidRPr="0022719D">
                    <w:rPr>
                      <w:rFonts w:ascii="標楷體" w:eastAsia="標楷體" w:hAnsi="標楷體" w:hint="eastAsia"/>
                      <w:szCs w:val="24"/>
                    </w:rPr>
                    <w:t>設計:包裝設計要素、包裝設計的材料，</w:t>
                  </w:r>
                  <w:r w:rsidRPr="0022719D">
                    <w:rPr>
                      <w:rFonts w:ascii="標楷體" w:eastAsia="標楷體" w:hAnsi="標楷體"/>
                      <w:szCs w:val="24"/>
                    </w:rPr>
                    <w:t>實際完成包裝設計與logo製作。</w:t>
                  </w:r>
                </w:p>
              </w:tc>
            </w:tr>
            <w:tr w:rsidR="00B659DC" w:rsidRPr="00D11BE0" w:rsidTr="00B659DC">
              <w:trPr>
                <w:trHeight w:val="510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電商平台</w:t>
                  </w:r>
                </w:p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上架實務</w:t>
                  </w:r>
                </w:p>
              </w:tc>
              <w:tc>
                <w:tcPr>
                  <w:tcW w:w="1576" w:type="dxa"/>
                  <w:vAlign w:val="center"/>
                </w:tcPr>
                <w:p w:rsidR="00B659DC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05/01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、05/15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六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)</w:t>
                  </w:r>
                </w:p>
                <w:p w:rsidR="00B659DC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05/22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</w:p>
                <w:p w:rsidR="00B659DC" w:rsidRPr="00D11BE0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CF769C">
                    <w:rPr>
                      <w:rFonts w:ascii="標楷體" w:eastAsia="標楷體" w:hAnsi="標楷體" w:hint="eastAsia"/>
                      <w:b/>
                      <w:sz w:val="18"/>
                      <w:szCs w:val="24"/>
                    </w:rPr>
                    <w:t xml:space="preserve"> </w:t>
                  </w:r>
                  <w:r w:rsidRPr="00CF769C">
                    <w:rPr>
                      <w:rFonts w:ascii="標楷體" w:eastAsia="標楷體" w:hAnsi="標楷體" w:hint="eastAsia"/>
                      <w:b/>
                      <w:sz w:val="18"/>
                      <w:szCs w:val="24"/>
                      <w:highlight w:val="yellow"/>
                    </w:rPr>
                    <w:t>(開放全校參與)</w:t>
                  </w:r>
                </w:p>
              </w:tc>
              <w:tc>
                <w:tcPr>
                  <w:tcW w:w="1542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08</w:t>
                  </w:r>
                  <w:r w:rsidRPr="00D11BE0">
                    <w:rPr>
                      <w:rFonts w:ascii="標楷體" w:eastAsia="標楷體" w:hAnsi="標楷體"/>
                      <w:szCs w:val="24"/>
                    </w:rPr>
                    <w:t>:00-1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7</w:t>
                  </w:r>
                  <w:r w:rsidRPr="00D11BE0">
                    <w:rPr>
                      <w:rFonts w:ascii="標楷體" w:eastAsia="標楷體" w:hAnsi="標楷體"/>
                      <w:szCs w:val="24"/>
                    </w:rPr>
                    <w:t>:00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22719D" w:rsidRDefault="00B659DC" w:rsidP="00B659DC">
                  <w:pPr>
                    <w:spacing w:line="32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22719D">
                    <w:rPr>
                      <w:rFonts w:ascii="標楷體" w:eastAsia="標楷體" w:hAnsi="標楷體" w:hint="eastAsia"/>
                      <w:szCs w:val="24"/>
                    </w:rPr>
                    <w:t>※網頁上架販售:電商通路平台介紹、電商經營模式與架設等。</w:t>
                  </w:r>
                </w:p>
              </w:tc>
            </w:tr>
            <w:tr w:rsidR="00B659DC" w:rsidRPr="00D11BE0" w:rsidTr="00B659DC">
              <w:trPr>
                <w:trHeight w:val="510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行銷最錢線</w:t>
                  </w:r>
                </w:p>
              </w:tc>
              <w:tc>
                <w:tcPr>
                  <w:tcW w:w="1576" w:type="dxa"/>
                  <w:vAlign w:val="center"/>
                </w:tcPr>
                <w:p w:rsidR="00B659DC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05/29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、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05/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30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</w:p>
                <w:p w:rsidR="00B659DC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06/05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</w:p>
                <w:p w:rsidR="00B659DC" w:rsidRPr="00D11BE0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 xml:space="preserve"> </w:t>
                  </w:r>
                  <w:r w:rsidRPr="00CF769C">
                    <w:rPr>
                      <w:rFonts w:ascii="標楷體" w:eastAsia="標楷體" w:hAnsi="標楷體" w:hint="eastAsia"/>
                      <w:b/>
                      <w:sz w:val="18"/>
                      <w:szCs w:val="24"/>
                      <w:highlight w:val="yellow"/>
                    </w:rPr>
                    <w:t>(開放全校參與)</w:t>
                  </w:r>
                </w:p>
              </w:tc>
              <w:tc>
                <w:tcPr>
                  <w:tcW w:w="1542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0</w:t>
                  </w:r>
                  <w:r w:rsidRPr="00D11BE0">
                    <w:rPr>
                      <w:rFonts w:ascii="標楷體" w:eastAsia="標楷體" w:hAnsi="標楷體"/>
                      <w:szCs w:val="24"/>
                    </w:rPr>
                    <w:t>9:00-16:00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22719D" w:rsidRDefault="00B659DC" w:rsidP="00B659DC">
                  <w:pPr>
                    <w:spacing w:line="320" w:lineRule="exact"/>
                    <w:ind w:left="240" w:hangingChars="100" w:hanging="240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22719D">
                    <w:rPr>
                      <w:rFonts w:ascii="標楷體" w:eastAsia="標楷體" w:hAnsi="標楷體" w:hint="eastAsia"/>
                      <w:szCs w:val="24"/>
                    </w:rPr>
                    <w:t>※基礎行銷概念課程:產品策略、通路、價格、推廣促銷、成本計算、預算表製作等。</w:t>
                  </w:r>
                </w:p>
              </w:tc>
            </w:tr>
            <w:tr w:rsidR="00B659DC" w:rsidRPr="00D11BE0" w:rsidTr="00B659DC">
              <w:trPr>
                <w:trHeight w:val="609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校外實作行前會</w:t>
                  </w:r>
                </w:p>
              </w:tc>
              <w:tc>
                <w:tcPr>
                  <w:tcW w:w="3118" w:type="dxa"/>
                  <w:gridSpan w:val="2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暫定於6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/24(四)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執行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文創市集擺攤體驗注意事項說明、工作分配等。</w:t>
                  </w:r>
                </w:p>
              </w:tc>
            </w:tr>
            <w:tr w:rsidR="00B659DC" w:rsidRPr="00D11BE0" w:rsidTr="00B659DC">
              <w:trPr>
                <w:trHeight w:val="609"/>
                <w:jc w:val="center"/>
              </w:trPr>
              <w:tc>
                <w:tcPr>
                  <w:tcW w:w="1154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校外實作</w:t>
                  </w:r>
                </w:p>
              </w:tc>
              <w:tc>
                <w:tcPr>
                  <w:tcW w:w="3118" w:type="dxa"/>
                  <w:gridSpan w:val="2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暫定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6/26(六)、6/27(日)</w:t>
                  </w: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執行</w:t>
                  </w:r>
                </w:p>
              </w:tc>
              <w:tc>
                <w:tcPr>
                  <w:tcW w:w="3718" w:type="dxa"/>
                  <w:vAlign w:val="center"/>
                </w:tcPr>
                <w:p w:rsidR="00B659DC" w:rsidRPr="00D11BE0" w:rsidRDefault="00B659DC" w:rsidP="00B659DC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D11BE0">
                    <w:rPr>
                      <w:rFonts w:ascii="標楷體" w:eastAsia="標楷體" w:hAnsi="標楷體" w:hint="eastAsia"/>
                      <w:szCs w:val="24"/>
                    </w:rPr>
                    <w:t>文創市集擺攤體驗</w:t>
                  </w:r>
                </w:p>
              </w:tc>
            </w:tr>
          </w:tbl>
          <w:p w:rsidR="00B659DC" w:rsidRPr="00F25FC5" w:rsidRDefault="00B659DC" w:rsidP="00B659D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F25FC5">
              <w:rPr>
                <w:rFonts w:ascii="標楷體" w:eastAsia="標楷體" w:hAnsi="標楷體" w:hint="eastAsia"/>
                <w:szCs w:val="24"/>
              </w:rPr>
              <w:t>二、</w:t>
            </w:r>
            <w:r>
              <w:rPr>
                <w:rFonts w:ascii="標楷體" w:eastAsia="標楷體" w:hAnsi="標楷體" w:hint="eastAsia"/>
                <w:szCs w:val="24"/>
              </w:rPr>
              <w:t>上課地點</w:t>
            </w:r>
            <w:r w:rsidRPr="00F25FC5">
              <w:rPr>
                <w:rFonts w:ascii="標楷體" w:eastAsia="標楷體" w:hAnsi="標楷體" w:hint="eastAsia"/>
                <w:szCs w:val="24"/>
              </w:rPr>
              <w:t>：</w:t>
            </w:r>
            <w:r w:rsidRPr="00E30C31">
              <w:rPr>
                <w:rFonts w:ascii="標楷體" w:eastAsia="標楷體" w:hAnsi="標楷體" w:cs="DFXingKaiW5-B5"/>
                <w:szCs w:val="28"/>
              </w:rPr>
              <w:t>L</w:t>
            </w:r>
            <w:r w:rsidRPr="00E30C31">
              <w:rPr>
                <w:rFonts w:ascii="標楷體" w:eastAsia="標楷體" w:hAnsi="標楷體" w:cs="微軟正黑體" w:hint="eastAsia"/>
                <w:szCs w:val="28"/>
              </w:rPr>
              <w:t>棟</w:t>
            </w:r>
            <w:r w:rsidRPr="00E30C31">
              <w:rPr>
                <w:rFonts w:ascii="標楷體" w:eastAsia="標楷體" w:hAnsi="標楷體" w:cs="DFXingKaiW5-B5"/>
                <w:szCs w:val="28"/>
              </w:rPr>
              <w:t>106</w:t>
            </w:r>
            <w:r w:rsidRPr="00E30C31">
              <w:rPr>
                <w:rFonts w:ascii="標楷體" w:eastAsia="標楷體" w:hAnsi="標楷體" w:cs="微軟正黑體" w:hint="eastAsia"/>
                <w:szCs w:val="28"/>
              </w:rPr>
              <w:t>資源教室</w:t>
            </w:r>
          </w:p>
          <w:p w:rsidR="00B659DC" w:rsidRPr="00E30C31" w:rsidRDefault="00B659DC" w:rsidP="00B659DC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F25FC5">
              <w:rPr>
                <w:rFonts w:ascii="標楷體" w:eastAsia="標楷體" w:hAnsi="標楷體" w:hint="eastAsia"/>
                <w:szCs w:val="24"/>
              </w:rPr>
              <w:t>三、參與對象: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全校</w:t>
            </w:r>
            <w:r w:rsidRPr="00E30C31">
              <w:rPr>
                <w:rFonts w:eastAsia="標楷體" w:hint="eastAsia"/>
                <w:bCs/>
                <w:szCs w:val="24"/>
              </w:rPr>
              <w:t>經濟或文化不利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學生</w:t>
            </w:r>
            <w:r w:rsidRPr="00E30C31">
              <w:rPr>
                <w:rFonts w:ascii="標楷體" w:eastAsia="標楷體" w:hAnsi="標楷體" w:cs="DFXingKaiW5-B5"/>
                <w:szCs w:val="24"/>
              </w:rPr>
              <w:t>(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包含低收入戶</w:t>
            </w:r>
            <w:r w:rsidRPr="00E30C31">
              <w:rPr>
                <w:rFonts w:ascii="標楷體" w:eastAsia="標楷體" w:hAnsi="標楷體" w:cs="Malgun Gothic Semilight" w:hint="eastAsia"/>
                <w:szCs w:val="24"/>
              </w:rPr>
              <w:t>、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中低收入戶</w:t>
            </w:r>
            <w:r w:rsidRPr="00E30C31">
              <w:rPr>
                <w:rFonts w:ascii="標楷體" w:eastAsia="標楷體" w:hAnsi="標楷體" w:cs="Malgun Gothic Semilight" w:hint="eastAsia"/>
                <w:szCs w:val="24"/>
              </w:rPr>
              <w:t>、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身心障礙學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lastRenderedPageBreak/>
              <w:t>生及身心障礙人士子女</w:t>
            </w:r>
            <w:r w:rsidRPr="00E30C31">
              <w:rPr>
                <w:rFonts w:ascii="標楷體" w:eastAsia="標楷體" w:hAnsi="標楷體" w:cs="Malgun Gothic Semilight" w:hint="eastAsia"/>
                <w:szCs w:val="24"/>
              </w:rPr>
              <w:t>、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特殊境遇家庭子女孫子女</w:t>
            </w:r>
            <w:r w:rsidRPr="00E30C31">
              <w:rPr>
                <w:rFonts w:ascii="標楷體" w:eastAsia="標楷體" w:hAnsi="標楷體" w:cs="Malgun Gothic Semilight" w:hint="eastAsia"/>
                <w:szCs w:val="24"/>
              </w:rPr>
              <w:t>、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原住民</w:t>
            </w:r>
            <w:r w:rsidRPr="00E30C31">
              <w:rPr>
                <w:rFonts w:ascii="標楷體" w:eastAsia="標楷體" w:hAnsi="標楷體" w:cs="Malgun Gothic Semilight" w:hint="eastAsia"/>
                <w:szCs w:val="24"/>
              </w:rPr>
              <w:t>、</w:t>
            </w:r>
            <w:r w:rsidRPr="00E30C31">
              <w:rPr>
                <w:rFonts w:ascii="標楷體" w:eastAsia="標楷體" w:hAnsi="標楷體" w:cs="微軟正黑體" w:hint="eastAsia"/>
                <w:szCs w:val="24"/>
              </w:rPr>
              <w:t>獲教育部弱勢助學金補助之學生</w:t>
            </w:r>
            <w:r w:rsidRPr="00E30C31">
              <w:rPr>
                <w:rFonts w:ascii="標楷體" w:eastAsia="標楷體" w:hAnsi="標楷體" w:cs="DFXingKaiW5-B5"/>
                <w:szCs w:val="24"/>
              </w:rPr>
              <w:t>)</w:t>
            </w:r>
          </w:p>
          <w:p w:rsidR="00B659DC" w:rsidRPr="00F25FC5" w:rsidRDefault="00B659DC" w:rsidP="00B659DC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F25FC5">
              <w:rPr>
                <w:rFonts w:ascii="標楷體" w:eastAsia="標楷體" w:hAnsi="標楷體" w:cs="DFXingKaiW5-B5" w:hint="eastAsia"/>
                <w:szCs w:val="24"/>
              </w:rPr>
              <w:t>四、</w:t>
            </w:r>
            <w:r w:rsidRPr="00F25FC5">
              <w:rPr>
                <w:rFonts w:ascii="標楷體" w:eastAsia="標楷體" w:hAnsi="標楷體" w:hint="eastAsia"/>
                <w:szCs w:val="24"/>
              </w:rPr>
              <w:t>報名學生每人酌收</w:t>
            </w:r>
            <w:r>
              <w:rPr>
                <w:rFonts w:ascii="標楷體" w:eastAsia="標楷體" w:hAnsi="標楷體" w:hint="eastAsia"/>
                <w:b/>
                <w:bCs/>
                <w:szCs w:val="24"/>
                <w:u w:val="single"/>
              </w:rPr>
              <w:t>1</w:t>
            </w:r>
            <w:r w:rsidRPr="00F25FC5">
              <w:rPr>
                <w:rFonts w:ascii="標楷體" w:eastAsia="標楷體" w:hAnsi="標楷體" w:hint="eastAsia"/>
                <w:b/>
                <w:bCs/>
                <w:szCs w:val="24"/>
                <w:u w:val="single"/>
              </w:rPr>
              <w:t>00元</w:t>
            </w:r>
            <w:r w:rsidRPr="00F25FC5">
              <w:rPr>
                <w:rFonts w:ascii="標楷體" w:eastAsia="標楷體" w:hAnsi="標楷體" w:hint="eastAsia"/>
                <w:b/>
                <w:szCs w:val="24"/>
                <w:u w:val="single"/>
              </w:rPr>
              <w:t>保證金</w:t>
            </w:r>
            <w:r w:rsidRPr="00F25FC5">
              <w:rPr>
                <w:rFonts w:ascii="標楷體" w:eastAsia="標楷體" w:hAnsi="標楷體" w:hint="eastAsia"/>
                <w:szCs w:val="24"/>
              </w:rPr>
              <w:t>，繳交者始完成報名手續，活動結束後退還，未完成課程</w:t>
            </w:r>
            <w:r>
              <w:rPr>
                <w:rFonts w:ascii="標楷體" w:eastAsia="標楷體" w:hAnsi="標楷體" w:hint="eastAsia"/>
                <w:szCs w:val="24"/>
              </w:rPr>
              <w:t>者</w:t>
            </w:r>
            <w:r w:rsidRPr="00F25FC5">
              <w:rPr>
                <w:rFonts w:ascii="標楷體" w:eastAsia="標楷體" w:hAnsi="標楷體" w:hint="eastAsia"/>
                <w:szCs w:val="24"/>
              </w:rPr>
              <w:t>將不退還保證金。</w:t>
            </w:r>
          </w:p>
          <w:p w:rsidR="00CA1D0C" w:rsidRPr="00F25FC5" w:rsidRDefault="00CA1D0C" w:rsidP="00CA1D0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Pr="00F25FC5">
              <w:rPr>
                <w:rFonts w:ascii="標楷體" w:eastAsia="標楷體" w:hAnsi="標楷體" w:hint="eastAsia"/>
                <w:szCs w:val="24"/>
              </w:rPr>
              <w:t>、報名截止日:</w:t>
            </w:r>
            <w:r w:rsidR="00B659D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659DC">
              <w:rPr>
                <w:rFonts w:ascii="標楷體" w:eastAsia="標楷體" w:hAnsi="標楷體" w:hint="eastAsia"/>
                <w:szCs w:val="24"/>
              </w:rPr>
              <w:t>110</w:t>
            </w:r>
            <w:r w:rsidR="00B659DC" w:rsidRPr="00F25FC5">
              <w:rPr>
                <w:rFonts w:ascii="標楷體" w:eastAsia="標楷體" w:hAnsi="標楷體" w:hint="eastAsia"/>
                <w:szCs w:val="24"/>
              </w:rPr>
              <w:t>年0</w:t>
            </w:r>
            <w:r w:rsidR="00B659DC">
              <w:rPr>
                <w:rFonts w:ascii="標楷體" w:eastAsia="標楷體" w:hAnsi="標楷體" w:hint="eastAsia"/>
                <w:szCs w:val="24"/>
              </w:rPr>
              <w:t>3</w:t>
            </w:r>
            <w:r w:rsidR="00B659DC" w:rsidRPr="00F25FC5">
              <w:rPr>
                <w:rFonts w:ascii="標楷體" w:eastAsia="標楷體" w:hAnsi="標楷體" w:hint="eastAsia"/>
                <w:szCs w:val="24"/>
              </w:rPr>
              <w:t>月</w:t>
            </w:r>
            <w:r w:rsidR="00B659DC">
              <w:rPr>
                <w:rFonts w:ascii="標楷體" w:eastAsia="標楷體" w:hAnsi="標楷體" w:hint="eastAsia"/>
                <w:szCs w:val="24"/>
              </w:rPr>
              <w:t>29</w:t>
            </w:r>
            <w:r w:rsidR="00B659DC" w:rsidRPr="00F25FC5">
              <w:rPr>
                <w:rFonts w:ascii="標楷體" w:eastAsia="標楷體" w:hAnsi="標楷體" w:hint="eastAsia"/>
                <w:szCs w:val="24"/>
              </w:rPr>
              <w:t>日(</w:t>
            </w:r>
            <w:r w:rsidR="00B659DC">
              <w:rPr>
                <w:rFonts w:ascii="標楷體" w:eastAsia="標楷體" w:hAnsi="標楷體" w:hint="eastAsia"/>
                <w:szCs w:val="24"/>
              </w:rPr>
              <w:t>一)17</w:t>
            </w:r>
            <w:r w:rsidR="00B659DC" w:rsidRPr="00F25FC5">
              <w:rPr>
                <w:rFonts w:ascii="標楷體" w:eastAsia="標楷體" w:hAnsi="標楷體" w:hint="eastAsia"/>
                <w:szCs w:val="24"/>
              </w:rPr>
              <w:t>:00。</w:t>
            </w:r>
          </w:p>
          <w:p w:rsidR="00CA1D0C" w:rsidRDefault="00CA1D0C" w:rsidP="00CA1D0C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Pr="00F25FC5">
              <w:rPr>
                <w:rFonts w:ascii="標楷體" w:eastAsia="標楷體" w:hAnsi="標楷體" w:hint="eastAsia"/>
                <w:szCs w:val="24"/>
              </w:rPr>
              <w:t>、報名名額:額滿為止。</w:t>
            </w:r>
          </w:p>
          <w:p w:rsidR="00CA1D0C" w:rsidRPr="00CA1D0C" w:rsidRDefault="00CA1D0C" w:rsidP="00E756C6">
            <w:pPr>
              <w:spacing w:line="400" w:lineRule="exact"/>
              <w:rPr>
                <w:rFonts w:ascii="標楷體" w:eastAsia="標楷體" w:hAnsi="標楷體" w:cs="DFXingKaiW5-B5"/>
                <w:szCs w:val="24"/>
              </w:rPr>
            </w:pPr>
            <w:r>
              <w:rPr>
                <w:rFonts w:ascii="標楷體" w:eastAsia="標楷體" w:hAnsi="標楷體" w:cs="微軟正黑體" w:hint="eastAsia"/>
                <w:szCs w:val="24"/>
              </w:rPr>
              <w:t>七、</w:t>
            </w:r>
            <w:r w:rsidRPr="00291BBA">
              <w:rPr>
                <w:rFonts w:ascii="標楷體" w:eastAsia="標楷體" w:hAnsi="標楷體" w:cs="微軟正黑體" w:hint="eastAsia"/>
                <w:szCs w:val="24"/>
              </w:rPr>
              <w:t>報名請至諮商輔導中心資源教室</w:t>
            </w:r>
            <w:r w:rsidRPr="00291BBA">
              <w:rPr>
                <w:rFonts w:ascii="標楷體" w:eastAsia="標楷體" w:hAnsi="標楷體" w:cs="DFXingKaiW5-B5"/>
                <w:szCs w:val="24"/>
              </w:rPr>
              <w:t>L106</w:t>
            </w:r>
            <w:r w:rsidR="00B659DC">
              <w:rPr>
                <w:rFonts w:ascii="標楷體" w:eastAsia="標楷體" w:hAnsi="標楷體" w:cs="微軟正黑體" w:hint="eastAsia"/>
                <w:szCs w:val="24"/>
              </w:rPr>
              <w:t>梅青</w:t>
            </w:r>
            <w:r w:rsidRPr="00291BBA">
              <w:rPr>
                <w:rFonts w:ascii="標楷體" w:eastAsia="標楷體" w:hAnsi="標楷體" w:cs="微軟正黑體" w:hint="eastAsia"/>
                <w:szCs w:val="24"/>
              </w:rPr>
              <w:t>老師</w:t>
            </w:r>
            <w:r w:rsidRPr="00291BBA">
              <w:rPr>
                <w:rFonts w:ascii="標楷體" w:eastAsia="標楷體" w:hAnsi="標楷體" w:cs="DFXingKaiW5-B5"/>
                <w:szCs w:val="24"/>
              </w:rPr>
              <w:t>(</w:t>
            </w:r>
            <w:r w:rsidRPr="00291BBA">
              <w:rPr>
                <w:rFonts w:ascii="標楷體" w:eastAsia="標楷體" w:hAnsi="標楷體" w:cs="微軟正黑體" w:hint="eastAsia"/>
                <w:szCs w:val="24"/>
              </w:rPr>
              <w:t>分機</w:t>
            </w:r>
            <w:r w:rsidRPr="00291BBA">
              <w:rPr>
                <w:rFonts w:ascii="標楷體" w:eastAsia="標楷體" w:hAnsi="標楷體" w:cs="DFXingKaiW5-B5"/>
                <w:szCs w:val="24"/>
              </w:rPr>
              <w:t>147</w:t>
            </w:r>
            <w:r w:rsidRPr="00291BBA">
              <w:rPr>
                <w:rFonts w:ascii="標楷體" w:eastAsia="標楷體" w:hAnsi="標楷體" w:cs="DFXingKaiW5-B5" w:hint="eastAsia"/>
                <w:szCs w:val="24"/>
              </w:rPr>
              <w:t>4</w:t>
            </w:r>
            <w:r w:rsidRPr="00291BBA">
              <w:rPr>
                <w:rFonts w:ascii="標楷體" w:eastAsia="標楷體" w:hAnsi="標楷體" w:cs="DFXingKaiW5-B5"/>
                <w:szCs w:val="24"/>
              </w:rPr>
              <w:t>)</w:t>
            </w:r>
            <w:r w:rsidRPr="00291BBA">
              <w:rPr>
                <w:rFonts w:ascii="標楷體" w:eastAsia="標楷體" w:hAnsi="標楷體" w:cs="DFXingKaiW5-B5" w:hint="eastAsia"/>
                <w:szCs w:val="24"/>
              </w:rPr>
              <w:t>。</w:t>
            </w:r>
          </w:p>
        </w:tc>
      </w:tr>
      <w:tr w:rsidR="00C700A8" w:rsidRPr="005F7C14" w:rsidTr="00B659DC">
        <w:trPr>
          <w:trHeight w:val="58"/>
          <w:jc w:val="center"/>
        </w:trPr>
        <w:tc>
          <w:tcPr>
            <w:tcW w:w="1545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700A8" w:rsidRPr="00AF1896" w:rsidRDefault="00C700A8" w:rsidP="00C700A8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附</w:t>
            </w:r>
            <w:r w:rsidR="00AF1896"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AF1896">
              <w:rPr>
                <w:rFonts w:ascii="標楷體" w:eastAsia="標楷體" w:hAnsi="標楷體" w:hint="eastAsia"/>
                <w:b/>
                <w:sz w:val="28"/>
                <w:szCs w:val="28"/>
              </w:rPr>
              <w:t>件</w:t>
            </w:r>
          </w:p>
        </w:tc>
        <w:tc>
          <w:tcPr>
            <w:tcW w:w="8891" w:type="dxa"/>
            <w:gridSpan w:val="5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D6646" w:rsidRPr="005F7C14" w:rsidRDefault="005D6646" w:rsidP="00C700A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海報</w:t>
            </w:r>
          </w:p>
        </w:tc>
      </w:tr>
      <w:tr w:rsidR="00C700A8" w:rsidRPr="005F7C14" w:rsidTr="00B659DC">
        <w:trPr>
          <w:trHeight w:val="425"/>
          <w:jc w:val="center"/>
        </w:trPr>
        <w:tc>
          <w:tcPr>
            <w:tcW w:w="3700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3488" w:type="dxa"/>
            <w:gridSpan w:val="2"/>
            <w:tcBorders>
              <w:top w:val="single" w:sz="12" w:space="0" w:color="000000" w:themeColor="text1"/>
            </w:tcBorders>
            <w:vAlign w:val="center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3248" w:type="dxa"/>
            <w:gridSpan w:val="2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學務長</w:t>
            </w:r>
          </w:p>
        </w:tc>
      </w:tr>
      <w:tr w:rsidR="00C700A8" w:rsidRPr="005F7C14" w:rsidTr="00B659DC">
        <w:trPr>
          <w:trHeight w:val="1719"/>
          <w:jc w:val="center"/>
        </w:trPr>
        <w:tc>
          <w:tcPr>
            <w:tcW w:w="3700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bottom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月　日</w:t>
            </w:r>
          </w:p>
        </w:tc>
        <w:tc>
          <w:tcPr>
            <w:tcW w:w="3488" w:type="dxa"/>
            <w:gridSpan w:val="2"/>
            <w:tcBorders>
              <w:bottom w:val="single" w:sz="12" w:space="0" w:color="000000" w:themeColor="text1"/>
            </w:tcBorders>
            <w:vAlign w:val="bottom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月　日</w:t>
            </w:r>
          </w:p>
        </w:tc>
        <w:tc>
          <w:tcPr>
            <w:tcW w:w="3248" w:type="dxa"/>
            <w:gridSpan w:val="2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bottom"/>
          </w:tcPr>
          <w:p w:rsidR="00C700A8" w:rsidRPr="005F7C14" w:rsidRDefault="00C700A8" w:rsidP="00C700A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月　日</w:t>
            </w:r>
          </w:p>
        </w:tc>
      </w:tr>
    </w:tbl>
    <w:p w:rsidR="00C71157" w:rsidRPr="00C71157" w:rsidRDefault="00C71157" w:rsidP="00C71157">
      <w:pPr>
        <w:snapToGrid w:val="0"/>
        <w:rPr>
          <w:rFonts w:ascii="標楷體" w:eastAsia="標楷體" w:hAnsi="標楷體"/>
          <w:szCs w:val="24"/>
        </w:rPr>
      </w:pPr>
      <w:r w:rsidRPr="00C71157">
        <w:rPr>
          <w:rFonts w:ascii="標楷體" w:eastAsia="標楷體" w:hAnsi="標楷體" w:hint="eastAsia"/>
          <w:szCs w:val="24"/>
        </w:rPr>
        <w:t>備註：</w:t>
      </w:r>
    </w:p>
    <w:p w:rsidR="00C700A8" w:rsidRPr="00C71157" w:rsidRDefault="00C71157" w:rsidP="00C71157">
      <w:pPr>
        <w:pStyle w:val="a4"/>
        <w:numPr>
          <w:ilvl w:val="0"/>
          <w:numId w:val="3"/>
        </w:numPr>
        <w:snapToGrid w:val="0"/>
        <w:ind w:leftChars="0" w:left="284" w:hanging="284"/>
        <w:rPr>
          <w:rFonts w:ascii="標楷體" w:eastAsia="標楷體" w:hAnsi="標楷體"/>
          <w:szCs w:val="24"/>
        </w:rPr>
      </w:pPr>
      <w:r w:rsidRPr="00C71157">
        <w:rPr>
          <w:rFonts w:ascii="標楷體" w:eastAsia="標楷體" w:hAnsi="標楷體" w:hint="eastAsia"/>
          <w:szCs w:val="24"/>
        </w:rPr>
        <w:t>核示層級由單位主管考量重要程度是否需學務長裁示。</w:t>
      </w:r>
    </w:p>
    <w:p w:rsidR="00C71157" w:rsidRPr="00C71157" w:rsidRDefault="00C71157" w:rsidP="00C71157">
      <w:pPr>
        <w:pStyle w:val="a4"/>
        <w:numPr>
          <w:ilvl w:val="0"/>
          <w:numId w:val="3"/>
        </w:numPr>
        <w:snapToGrid w:val="0"/>
        <w:ind w:leftChars="0" w:left="284" w:hanging="284"/>
        <w:rPr>
          <w:rFonts w:ascii="標楷體" w:eastAsia="標楷體" w:hAnsi="標楷體"/>
          <w:szCs w:val="24"/>
        </w:rPr>
      </w:pPr>
      <w:r w:rsidRPr="00C71157">
        <w:rPr>
          <w:rFonts w:ascii="標楷體" w:eastAsia="標楷體" w:hAnsi="標楷體" w:hint="eastAsia"/>
          <w:szCs w:val="24"/>
        </w:rPr>
        <w:t>簽核單</w:t>
      </w:r>
      <w:r>
        <w:rPr>
          <w:rFonts w:ascii="標楷體" w:eastAsia="標楷體" w:hAnsi="標楷體" w:hint="eastAsia"/>
          <w:szCs w:val="24"/>
        </w:rPr>
        <w:t>依期程辦理完畢</w:t>
      </w:r>
      <w:bookmarkStart w:id="0" w:name="_GoBack"/>
      <w:r>
        <w:rPr>
          <w:rFonts w:ascii="標楷體" w:eastAsia="標楷體" w:hAnsi="標楷體" w:hint="eastAsia"/>
          <w:szCs w:val="24"/>
        </w:rPr>
        <w:t>後</w:t>
      </w:r>
      <w:bookmarkEnd w:id="0"/>
      <w:r>
        <w:rPr>
          <w:rFonts w:ascii="標楷體" w:eastAsia="標楷體" w:hAnsi="標楷體" w:hint="eastAsia"/>
          <w:szCs w:val="24"/>
        </w:rPr>
        <w:t>，</w:t>
      </w:r>
      <w:r w:rsidRPr="00C71157">
        <w:rPr>
          <w:rFonts w:ascii="標楷體" w:eastAsia="標楷體" w:hAnsi="標楷體" w:hint="eastAsia"/>
          <w:szCs w:val="24"/>
        </w:rPr>
        <w:t>由單位自行存查。</w:t>
      </w:r>
    </w:p>
    <w:sectPr w:rsidR="00C71157" w:rsidRPr="00C71157" w:rsidSect="004E285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A89" w:rsidRDefault="00210A89" w:rsidP="003C1E0E">
      <w:r>
        <w:separator/>
      </w:r>
    </w:p>
  </w:endnote>
  <w:endnote w:type="continuationSeparator" w:id="0">
    <w:p w:rsidR="00210A89" w:rsidRDefault="00210A89" w:rsidP="003C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XingKaiW5-B5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A89" w:rsidRDefault="00210A89" w:rsidP="003C1E0E">
      <w:r>
        <w:separator/>
      </w:r>
    </w:p>
  </w:footnote>
  <w:footnote w:type="continuationSeparator" w:id="0">
    <w:p w:rsidR="00210A89" w:rsidRDefault="00210A89" w:rsidP="003C1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A322B"/>
    <w:multiLevelType w:val="multilevel"/>
    <w:tmpl w:val="2FBEFE6E"/>
    <w:styleLink w:val="2"/>
    <w:lvl w:ilvl="0">
      <w:start w:val="1"/>
      <w:numFmt w:val="taiwaneseCountingThousand"/>
      <w:lvlText w:val="%1、"/>
      <w:lvlJc w:val="left"/>
      <w:pPr>
        <w:ind w:left="3119" w:hanging="1134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4253" w:hanging="1134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4253" w:hanging="284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5103" w:hanging="850"/>
      </w:pPr>
      <w:rPr>
        <w:rFonts w:hint="eastAsia"/>
      </w:rPr>
    </w:lvl>
    <w:lvl w:ilvl="4">
      <w:start w:val="1"/>
      <w:numFmt w:val="lowerLetter"/>
      <w:lvlText w:val="%5、"/>
      <w:lvlJc w:val="left"/>
      <w:pPr>
        <w:ind w:left="5954" w:hanging="851"/>
      </w:pPr>
      <w:rPr>
        <w:rFonts w:hint="eastAsia"/>
      </w:rPr>
    </w:lvl>
    <w:lvl w:ilvl="5">
      <w:start w:val="1"/>
      <w:numFmt w:val="lowerLetter"/>
      <w:lvlText w:val="(%6)"/>
      <w:lvlJc w:val="right"/>
      <w:pPr>
        <w:tabs>
          <w:tab w:val="num" w:pos="6804"/>
        </w:tabs>
        <w:ind w:left="6804" w:hanging="283"/>
      </w:pPr>
      <w:rPr>
        <w:rFonts w:hint="eastAsia"/>
      </w:rPr>
    </w:lvl>
    <w:lvl w:ilvl="6">
      <w:start w:val="1"/>
      <w:numFmt w:val="bullet"/>
      <w:lvlText w:val=""/>
      <w:lvlJc w:val="left"/>
      <w:pPr>
        <w:ind w:left="7343" w:hanging="539"/>
      </w:pPr>
      <w:rPr>
        <w:rFonts w:ascii="Symbol" w:hAnsi="Symbol" w:hint="default"/>
        <w:color w:val="auto"/>
      </w:rPr>
    </w:lvl>
    <w:lvl w:ilvl="7">
      <w:start w:val="1"/>
      <w:numFmt w:val="none"/>
      <w:lvlText w:val="%8、"/>
      <w:lvlJc w:val="left"/>
      <w:pPr>
        <w:ind w:left="6414" w:hanging="480"/>
      </w:pPr>
      <w:rPr>
        <w:rFonts w:hint="eastAsia"/>
      </w:rPr>
    </w:lvl>
    <w:lvl w:ilvl="8">
      <w:start w:val="1"/>
      <w:numFmt w:val="none"/>
      <w:lvlText w:val="%9."/>
      <w:lvlJc w:val="right"/>
      <w:pPr>
        <w:ind w:left="6894" w:hanging="480"/>
      </w:pPr>
      <w:rPr>
        <w:rFonts w:hint="eastAsia"/>
      </w:rPr>
    </w:lvl>
  </w:abstractNum>
  <w:abstractNum w:abstractNumId="1">
    <w:nsid w:val="291E2728"/>
    <w:multiLevelType w:val="hybridMultilevel"/>
    <w:tmpl w:val="B52A80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570EFB"/>
    <w:multiLevelType w:val="hybridMultilevel"/>
    <w:tmpl w:val="E5A486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69489E"/>
    <w:multiLevelType w:val="hybridMultilevel"/>
    <w:tmpl w:val="DDD265CA"/>
    <w:lvl w:ilvl="0" w:tplc="3160AF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E245B19"/>
    <w:multiLevelType w:val="hybridMultilevel"/>
    <w:tmpl w:val="6100D02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3261BC6"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C14"/>
    <w:rsid w:val="000650E7"/>
    <w:rsid w:val="00072624"/>
    <w:rsid w:val="000A150B"/>
    <w:rsid w:val="000D4DFD"/>
    <w:rsid w:val="000D6E54"/>
    <w:rsid w:val="001352F1"/>
    <w:rsid w:val="00174142"/>
    <w:rsid w:val="00176982"/>
    <w:rsid w:val="0019520C"/>
    <w:rsid w:val="001D479A"/>
    <w:rsid w:val="00210A89"/>
    <w:rsid w:val="0023574D"/>
    <w:rsid w:val="00265127"/>
    <w:rsid w:val="002C3BF6"/>
    <w:rsid w:val="002E454E"/>
    <w:rsid w:val="003244A5"/>
    <w:rsid w:val="003B2FE3"/>
    <w:rsid w:val="003C1A03"/>
    <w:rsid w:val="003C1E0E"/>
    <w:rsid w:val="003C6874"/>
    <w:rsid w:val="004921CC"/>
    <w:rsid w:val="004E2851"/>
    <w:rsid w:val="005127A7"/>
    <w:rsid w:val="005B4DA1"/>
    <w:rsid w:val="005D6646"/>
    <w:rsid w:val="005F7C14"/>
    <w:rsid w:val="00684692"/>
    <w:rsid w:val="006C1528"/>
    <w:rsid w:val="00706036"/>
    <w:rsid w:val="007D5650"/>
    <w:rsid w:val="008107DA"/>
    <w:rsid w:val="008B2ACE"/>
    <w:rsid w:val="008D56DF"/>
    <w:rsid w:val="009323C6"/>
    <w:rsid w:val="0095149D"/>
    <w:rsid w:val="00981C86"/>
    <w:rsid w:val="00992EE3"/>
    <w:rsid w:val="009F0BE1"/>
    <w:rsid w:val="00A027AC"/>
    <w:rsid w:val="00A8013B"/>
    <w:rsid w:val="00AB606C"/>
    <w:rsid w:val="00AF1896"/>
    <w:rsid w:val="00AF7BBC"/>
    <w:rsid w:val="00B11829"/>
    <w:rsid w:val="00B659DC"/>
    <w:rsid w:val="00BC14EC"/>
    <w:rsid w:val="00BF4BAF"/>
    <w:rsid w:val="00C07EAA"/>
    <w:rsid w:val="00C700A8"/>
    <w:rsid w:val="00C71157"/>
    <w:rsid w:val="00CA1D0C"/>
    <w:rsid w:val="00D62AC2"/>
    <w:rsid w:val="00D658D6"/>
    <w:rsid w:val="00D65EB3"/>
    <w:rsid w:val="00D82F6B"/>
    <w:rsid w:val="00DA4B20"/>
    <w:rsid w:val="00E550EC"/>
    <w:rsid w:val="00E5679F"/>
    <w:rsid w:val="00E75646"/>
    <w:rsid w:val="00E756C6"/>
    <w:rsid w:val="00F95BAC"/>
    <w:rsid w:val="00F9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0D23A9C-AD1C-48D4-92EB-11B5FC08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C14"/>
    <w:pPr>
      <w:widowControl w:val="0"/>
    </w:pPr>
  </w:style>
  <w:style w:type="paragraph" w:styleId="1">
    <w:name w:val="heading 1"/>
    <w:basedOn w:val="a"/>
    <w:link w:val="10"/>
    <w:uiPriority w:val="9"/>
    <w:qFormat/>
    <w:rsid w:val="002E454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樣式2"/>
    <w:uiPriority w:val="99"/>
    <w:rsid w:val="005B4DA1"/>
    <w:pPr>
      <w:numPr>
        <w:numId w:val="1"/>
      </w:numPr>
    </w:pPr>
  </w:style>
  <w:style w:type="table" w:styleId="a3">
    <w:name w:val="Table Grid"/>
    <w:basedOn w:val="a1"/>
    <w:uiPriority w:val="59"/>
    <w:rsid w:val="005F7C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182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12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12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2E454E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952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F97746"/>
    <w:rPr>
      <w:b/>
      <w:bCs/>
    </w:rPr>
  </w:style>
  <w:style w:type="paragraph" w:styleId="a8">
    <w:name w:val="header"/>
    <w:basedOn w:val="a"/>
    <w:link w:val="a9"/>
    <w:uiPriority w:val="99"/>
    <w:unhideWhenUsed/>
    <w:rsid w:val="003C1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C1E0E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C1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C1E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0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7E92-999A-4CA9-B2B5-8276328F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yu</dc:creator>
  <cp:keywords/>
  <dc:description/>
  <cp:lastModifiedBy>臻臻</cp:lastModifiedBy>
  <cp:revision>3</cp:revision>
  <cp:lastPrinted>2021-03-15T08:46:00Z</cp:lastPrinted>
  <dcterms:created xsi:type="dcterms:W3CDTF">2020-05-26T08:50:00Z</dcterms:created>
  <dcterms:modified xsi:type="dcterms:W3CDTF">2021-03-15T08:51:00Z</dcterms:modified>
</cp:coreProperties>
</file>