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0867" w:rsidRPr="00140867" w:rsidRDefault="00140867" w:rsidP="00140867">
      <w:pPr>
        <w:jc w:val="center"/>
        <w:rPr>
          <w:sz w:val="48"/>
          <w:szCs w:val="48"/>
        </w:rPr>
      </w:pPr>
      <w:r w:rsidRPr="00140867">
        <w:rPr>
          <w:sz w:val="48"/>
          <w:szCs w:val="48"/>
        </w:rPr>
        <w:t>公</w:t>
      </w:r>
      <w:r>
        <w:rPr>
          <w:sz w:val="48"/>
          <w:szCs w:val="48"/>
        </w:rPr>
        <w:t xml:space="preserve"> </w:t>
      </w:r>
      <w:r w:rsidRPr="00140867">
        <w:rPr>
          <w:sz w:val="48"/>
          <w:szCs w:val="48"/>
        </w:rPr>
        <w:t xml:space="preserve"> </w:t>
      </w:r>
      <w:r w:rsidRPr="00140867">
        <w:rPr>
          <w:sz w:val="48"/>
          <w:szCs w:val="48"/>
        </w:rPr>
        <w:t>告</w:t>
      </w:r>
    </w:p>
    <w:p w:rsidR="00140867" w:rsidRDefault="00140867"/>
    <w:p w:rsidR="00140867" w:rsidRPr="00140867" w:rsidRDefault="00140867">
      <w:pPr>
        <w:rPr>
          <w:rFonts w:ascii="標楷體" w:eastAsia="標楷體" w:hAnsi="標楷體"/>
          <w:sz w:val="28"/>
          <w:szCs w:val="28"/>
        </w:rPr>
      </w:pPr>
      <w:r w:rsidRPr="00140867">
        <w:rPr>
          <w:rFonts w:ascii="標楷體" w:eastAsia="標楷體" w:hAnsi="標楷體"/>
          <w:sz w:val="28"/>
          <w:szCs w:val="28"/>
        </w:rPr>
        <w:t>主 旨: 因應</w:t>
      </w:r>
      <w:r w:rsidRPr="00140867">
        <w:rPr>
          <w:rFonts w:ascii="標楷體" w:eastAsia="標楷體" w:hAnsi="標楷體"/>
          <w:sz w:val="28"/>
          <w:szCs w:val="28"/>
        </w:rPr>
        <w:t>自主學習日、</w:t>
      </w:r>
      <w:r w:rsidRPr="00140867">
        <w:rPr>
          <w:rFonts w:ascii="標楷體" w:eastAsia="標楷體" w:hAnsi="標楷體"/>
          <w:sz w:val="28"/>
          <w:szCs w:val="28"/>
        </w:rPr>
        <w:t>兒童節及清明</w:t>
      </w:r>
      <w:bookmarkStart w:id="0" w:name="_GoBack"/>
      <w:bookmarkEnd w:id="0"/>
      <w:r w:rsidRPr="00140867">
        <w:rPr>
          <w:rFonts w:ascii="標楷體" w:eastAsia="標楷體" w:hAnsi="標楷體"/>
          <w:sz w:val="28"/>
          <w:szCs w:val="28"/>
        </w:rPr>
        <w:t>節等連續假期，原訂</w:t>
      </w:r>
      <w:r w:rsidRPr="00140867">
        <w:rPr>
          <w:rFonts w:ascii="標楷體" w:eastAsia="標楷體" w:hAnsi="標楷體"/>
          <w:sz w:val="28"/>
          <w:szCs w:val="28"/>
        </w:rPr>
        <w:t xml:space="preserve"> 111</w:t>
      </w:r>
      <w:r w:rsidRPr="00140867">
        <w:rPr>
          <w:rFonts w:ascii="標楷體" w:eastAsia="標楷體" w:hAnsi="標楷體"/>
          <w:sz w:val="28"/>
          <w:szCs w:val="28"/>
        </w:rPr>
        <w:t>/04/05 為單位請款送件截止日，往後調整至</w:t>
      </w:r>
      <w:r w:rsidRPr="00140867">
        <w:rPr>
          <w:rFonts w:ascii="標楷體" w:eastAsia="標楷體" w:hAnsi="標楷體"/>
          <w:sz w:val="28"/>
          <w:szCs w:val="28"/>
        </w:rPr>
        <w:t>111/04/07</w:t>
      </w:r>
      <w:r w:rsidRPr="00140867">
        <w:rPr>
          <w:rFonts w:ascii="標楷體" w:eastAsia="標楷體" w:hAnsi="標楷體"/>
          <w:sz w:val="28"/>
          <w:szCs w:val="28"/>
        </w:rPr>
        <w:t>，付款日則順延至</w:t>
      </w:r>
      <w:r w:rsidRPr="00140867">
        <w:rPr>
          <w:rFonts w:ascii="標楷體" w:eastAsia="標楷體" w:hAnsi="標楷體"/>
          <w:sz w:val="28"/>
          <w:szCs w:val="28"/>
        </w:rPr>
        <w:t xml:space="preserve"> 111</w:t>
      </w:r>
      <w:r w:rsidRPr="00140867">
        <w:rPr>
          <w:rFonts w:ascii="標楷體" w:eastAsia="標楷體" w:hAnsi="標楷體"/>
          <w:sz w:val="28"/>
          <w:szCs w:val="28"/>
        </w:rPr>
        <w:t xml:space="preserve">/04/20。 </w:t>
      </w:r>
    </w:p>
    <w:p w:rsidR="00140867" w:rsidRPr="00140867" w:rsidRDefault="00140867">
      <w:pPr>
        <w:rPr>
          <w:rFonts w:ascii="標楷體" w:eastAsia="標楷體" w:hAnsi="標楷體"/>
          <w:sz w:val="28"/>
          <w:szCs w:val="28"/>
        </w:rPr>
      </w:pPr>
    </w:p>
    <w:p w:rsidR="00140867" w:rsidRPr="00140867" w:rsidRDefault="00140867">
      <w:pPr>
        <w:rPr>
          <w:rFonts w:ascii="標楷體" w:eastAsia="標楷體" w:hAnsi="標楷體"/>
          <w:sz w:val="28"/>
          <w:szCs w:val="28"/>
        </w:rPr>
      </w:pPr>
      <w:r w:rsidRPr="00140867">
        <w:rPr>
          <w:rFonts w:ascii="標楷體" w:eastAsia="標楷體" w:hAnsi="標楷體"/>
          <w:sz w:val="28"/>
          <w:szCs w:val="28"/>
        </w:rPr>
        <w:t xml:space="preserve">說 明: </w:t>
      </w:r>
    </w:p>
    <w:p w:rsidR="00140867" w:rsidRPr="00140867" w:rsidRDefault="00140867">
      <w:pPr>
        <w:rPr>
          <w:rFonts w:ascii="標楷體" w:eastAsia="標楷體" w:hAnsi="標楷體"/>
          <w:sz w:val="28"/>
          <w:szCs w:val="28"/>
        </w:rPr>
      </w:pPr>
      <w:r w:rsidRPr="00140867">
        <w:rPr>
          <w:rFonts w:ascii="標楷體" w:eastAsia="標楷體" w:hAnsi="標楷體"/>
          <w:sz w:val="28"/>
          <w:szCs w:val="28"/>
        </w:rPr>
        <w:t>1. 因應自主學習日、兒童節及清明節等連續假期</w:t>
      </w:r>
      <w:r w:rsidRPr="00140867">
        <w:rPr>
          <w:rFonts w:ascii="標楷體" w:eastAsia="標楷體" w:hAnsi="標楷體"/>
          <w:sz w:val="28"/>
          <w:szCs w:val="28"/>
        </w:rPr>
        <w:t>(4/1~4/5</w:t>
      </w:r>
      <w:r w:rsidRPr="00140867">
        <w:rPr>
          <w:rFonts w:ascii="標楷體" w:eastAsia="標楷體" w:hAnsi="標楷體"/>
          <w:sz w:val="28"/>
          <w:szCs w:val="28"/>
        </w:rPr>
        <w:t>)，為利帳</w:t>
      </w:r>
      <w:proofErr w:type="gramStart"/>
      <w:r w:rsidRPr="00140867">
        <w:rPr>
          <w:rFonts w:ascii="標楷體" w:eastAsia="標楷體" w:hAnsi="標楷體"/>
          <w:sz w:val="28"/>
          <w:szCs w:val="28"/>
        </w:rPr>
        <w:t>務</w:t>
      </w:r>
      <w:proofErr w:type="gramEnd"/>
      <w:r w:rsidRPr="00140867">
        <w:rPr>
          <w:rFonts w:ascii="標楷體" w:eastAsia="標楷體" w:hAnsi="標楷體"/>
          <w:sz w:val="28"/>
          <w:szCs w:val="28"/>
        </w:rPr>
        <w:t>處理及納管組付款，該次請款期往後調整至</w:t>
      </w:r>
      <w:r w:rsidRPr="00140867">
        <w:rPr>
          <w:rFonts w:ascii="標楷體" w:eastAsia="標楷體" w:hAnsi="標楷體"/>
          <w:sz w:val="28"/>
          <w:szCs w:val="28"/>
        </w:rPr>
        <w:t xml:space="preserve"> 111/04/07</w:t>
      </w:r>
      <w:r w:rsidRPr="00140867">
        <w:rPr>
          <w:rFonts w:ascii="標楷體" w:eastAsia="標楷體" w:hAnsi="標楷體"/>
          <w:sz w:val="28"/>
          <w:szCs w:val="28"/>
        </w:rPr>
        <w:t>截止請款收件，付款日則順延至</w:t>
      </w:r>
      <w:r w:rsidRPr="00140867">
        <w:rPr>
          <w:rFonts w:ascii="標楷體" w:eastAsia="標楷體" w:hAnsi="標楷體"/>
          <w:sz w:val="28"/>
          <w:szCs w:val="28"/>
        </w:rPr>
        <w:t xml:space="preserve"> 111</w:t>
      </w:r>
      <w:r w:rsidRPr="00140867">
        <w:rPr>
          <w:rFonts w:ascii="標楷體" w:eastAsia="標楷體" w:hAnsi="標楷體"/>
          <w:sz w:val="28"/>
          <w:szCs w:val="28"/>
        </w:rPr>
        <w:t xml:space="preserve">/04/20。 </w:t>
      </w:r>
    </w:p>
    <w:p w:rsidR="00140867" w:rsidRPr="00140867" w:rsidRDefault="00140867">
      <w:pPr>
        <w:rPr>
          <w:rFonts w:ascii="標楷體" w:eastAsia="標楷體" w:hAnsi="標楷體"/>
          <w:sz w:val="28"/>
          <w:szCs w:val="28"/>
        </w:rPr>
      </w:pPr>
      <w:r w:rsidRPr="00140867">
        <w:rPr>
          <w:rFonts w:ascii="標楷體" w:eastAsia="標楷體" w:hAnsi="標楷體"/>
          <w:sz w:val="28"/>
          <w:szCs w:val="28"/>
        </w:rPr>
        <w:t>2. 請各單位於</w:t>
      </w:r>
      <w:r w:rsidRPr="00140867">
        <w:rPr>
          <w:rFonts w:ascii="標楷體" w:eastAsia="標楷體" w:hAnsi="標楷體"/>
          <w:sz w:val="28"/>
          <w:szCs w:val="28"/>
        </w:rPr>
        <w:t xml:space="preserve"> 111/04/07</w:t>
      </w:r>
      <w:r w:rsidRPr="00140867">
        <w:rPr>
          <w:rFonts w:ascii="標楷體" w:eastAsia="標楷體" w:hAnsi="標楷體"/>
          <w:sz w:val="28"/>
          <w:szCs w:val="28"/>
        </w:rPr>
        <w:t>下班前將憑證送至會計室，依「弘光科技大學經費核銷請款期程準則」，該次廠商款項付款日為</w:t>
      </w:r>
      <w:r w:rsidRPr="00140867">
        <w:rPr>
          <w:rFonts w:ascii="標楷體" w:eastAsia="標楷體" w:hAnsi="標楷體"/>
          <w:sz w:val="28"/>
          <w:szCs w:val="28"/>
        </w:rPr>
        <w:t>111</w:t>
      </w:r>
      <w:r w:rsidRPr="00140867">
        <w:rPr>
          <w:rFonts w:ascii="標楷體" w:eastAsia="標楷體" w:hAnsi="標楷體"/>
          <w:sz w:val="28"/>
          <w:szCs w:val="28"/>
        </w:rPr>
        <w:t>/05/15；個人款項付款日為</w:t>
      </w:r>
      <w:r w:rsidRPr="00140867">
        <w:rPr>
          <w:rFonts w:ascii="標楷體" w:eastAsia="標楷體" w:hAnsi="標楷體"/>
          <w:sz w:val="28"/>
          <w:szCs w:val="28"/>
        </w:rPr>
        <w:t xml:space="preserve"> 111</w:t>
      </w:r>
      <w:r w:rsidRPr="00140867">
        <w:rPr>
          <w:rFonts w:ascii="標楷體" w:eastAsia="標楷體" w:hAnsi="標楷體"/>
          <w:sz w:val="28"/>
          <w:szCs w:val="28"/>
        </w:rPr>
        <w:t>/04/20。</w:t>
      </w:r>
    </w:p>
    <w:p w:rsidR="00140867" w:rsidRPr="00140867" w:rsidRDefault="00140867">
      <w:pPr>
        <w:rPr>
          <w:rFonts w:ascii="標楷體" w:eastAsia="標楷體" w:hAnsi="標楷體"/>
          <w:sz w:val="28"/>
          <w:szCs w:val="28"/>
        </w:rPr>
      </w:pPr>
      <w:r w:rsidRPr="00140867">
        <w:rPr>
          <w:rFonts w:ascii="標楷體" w:eastAsia="標楷體" w:hAnsi="標楷體"/>
          <w:sz w:val="28"/>
          <w:szCs w:val="28"/>
        </w:rPr>
        <w:t xml:space="preserve">3. </w:t>
      </w:r>
      <w:r w:rsidRPr="00140867">
        <w:rPr>
          <w:rFonts w:ascii="標楷體" w:eastAsia="標楷體" w:hAnsi="標楷體"/>
          <w:sz w:val="28"/>
          <w:szCs w:val="28"/>
        </w:rPr>
        <w:t>學校專任教職員薪資及</w:t>
      </w:r>
      <w:r w:rsidRPr="00140867">
        <w:rPr>
          <w:rFonts w:ascii="標楷體" w:eastAsia="標楷體" w:hAnsi="標楷體"/>
          <w:sz w:val="28"/>
          <w:szCs w:val="28"/>
        </w:rPr>
        <w:t>3%工讀金，維持於</w:t>
      </w:r>
      <w:r w:rsidRPr="00140867">
        <w:rPr>
          <w:rFonts w:ascii="標楷體" w:eastAsia="標楷體" w:hAnsi="標楷體"/>
          <w:sz w:val="28"/>
          <w:szCs w:val="28"/>
        </w:rPr>
        <w:t>111</w:t>
      </w:r>
      <w:r w:rsidRPr="00140867">
        <w:rPr>
          <w:rFonts w:ascii="標楷體" w:eastAsia="標楷體" w:hAnsi="標楷體"/>
          <w:sz w:val="28"/>
          <w:szCs w:val="28"/>
        </w:rPr>
        <w:t xml:space="preserve">/4/15 給付。 </w:t>
      </w:r>
    </w:p>
    <w:p w:rsidR="00140867" w:rsidRPr="00140867" w:rsidRDefault="00140867">
      <w:pPr>
        <w:rPr>
          <w:rFonts w:ascii="標楷體" w:eastAsia="標楷體" w:hAnsi="標楷體"/>
          <w:sz w:val="28"/>
          <w:szCs w:val="28"/>
        </w:rPr>
      </w:pPr>
      <w:r w:rsidRPr="00140867">
        <w:rPr>
          <w:rFonts w:ascii="標楷體" w:eastAsia="標楷體" w:hAnsi="標楷體"/>
          <w:sz w:val="28"/>
          <w:szCs w:val="28"/>
        </w:rPr>
        <w:t>4. 其他特殊或合約另有載明</w:t>
      </w:r>
      <w:proofErr w:type="gramStart"/>
      <w:r w:rsidRPr="00140867">
        <w:rPr>
          <w:rFonts w:ascii="標楷體" w:eastAsia="標楷體" w:hAnsi="標楷體"/>
          <w:sz w:val="28"/>
          <w:szCs w:val="28"/>
        </w:rPr>
        <w:t>到期日者則</w:t>
      </w:r>
      <w:proofErr w:type="gramEnd"/>
      <w:r w:rsidRPr="00140867">
        <w:rPr>
          <w:rFonts w:ascii="標楷體" w:eastAsia="標楷體" w:hAnsi="標楷體"/>
          <w:sz w:val="28"/>
          <w:szCs w:val="28"/>
        </w:rPr>
        <w:t xml:space="preserve">依合約約定，並請事先來電告知會計承辦。 </w:t>
      </w:r>
    </w:p>
    <w:p w:rsidR="00DD14A8" w:rsidRPr="00140867" w:rsidRDefault="00140867">
      <w:pPr>
        <w:rPr>
          <w:rFonts w:ascii="標楷體" w:eastAsia="標楷體" w:hAnsi="標楷體"/>
          <w:sz w:val="28"/>
          <w:szCs w:val="28"/>
        </w:rPr>
      </w:pPr>
      <w:r w:rsidRPr="00140867">
        <w:rPr>
          <w:rFonts w:ascii="標楷體" w:eastAsia="標楷體" w:hAnsi="標楷體"/>
          <w:sz w:val="28"/>
          <w:szCs w:val="28"/>
        </w:rPr>
        <w:t>5. 有特殊情況無法配合上述送件日期者，請洽會計室承辦</w:t>
      </w:r>
      <w:r w:rsidRPr="00140867">
        <w:rPr>
          <w:rFonts w:ascii="標楷體" w:eastAsia="標楷體" w:hAnsi="標楷體"/>
          <w:sz w:val="28"/>
          <w:szCs w:val="28"/>
        </w:rPr>
        <w:t>，</w:t>
      </w:r>
      <w:r w:rsidRPr="00140867">
        <w:rPr>
          <w:rFonts w:ascii="標楷體" w:eastAsia="標楷體" w:hAnsi="標楷體"/>
          <w:sz w:val="28"/>
          <w:szCs w:val="28"/>
        </w:rPr>
        <w:t>造成不便，敬請見諒。</w:t>
      </w:r>
    </w:p>
    <w:p w:rsidR="00140867" w:rsidRPr="00140867" w:rsidRDefault="00140867">
      <w:pPr>
        <w:rPr>
          <w:rFonts w:ascii="標楷體" w:eastAsia="標楷體" w:hAnsi="標楷體"/>
          <w:sz w:val="28"/>
          <w:szCs w:val="28"/>
        </w:rPr>
      </w:pPr>
    </w:p>
    <w:p w:rsidR="00140867" w:rsidRPr="00140867" w:rsidRDefault="00140867">
      <w:pPr>
        <w:rPr>
          <w:rFonts w:ascii="標楷體" w:eastAsia="標楷體" w:hAnsi="標楷體" w:hint="eastAsia"/>
          <w:sz w:val="28"/>
          <w:szCs w:val="28"/>
        </w:rPr>
      </w:pPr>
      <w:r w:rsidRPr="00140867">
        <w:rPr>
          <w:rFonts w:ascii="標楷體" w:eastAsia="標楷體" w:hAnsi="標楷體"/>
          <w:sz w:val="28"/>
          <w:szCs w:val="28"/>
        </w:rPr>
        <w:t>會計室 敬上</w:t>
      </w:r>
    </w:p>
    <w:sectPr w:rsidR="00140867" w:rsidRPr="0014086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813"/>
    <w:rsid w:val="00140867"/>
    <w:rsid w:val="00890813"/>
    <w:rsid w:val="00DD1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FD11517-5D96-48DC-8926-01CB974B5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344</Characters>
  <Application>Microsoft Office Word</Application>
  <DocSecurity>0</DocSecurity>
  <Lines>2</Lines>
  <Paragraphs>1</Paragraphs>
  <ScaleCrop>false</ScaleCrop>
  <Company/>
  <LinksUpToDate>false</LinksUpToDate>
  <CharactersWithSpaces>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user03</dc:creator>
  <cp:keywords/>
  <dc:description/>
  <cp:lastModifiedBy>user03</cp:lastModifiedBy>
  <cp:revision>2</cp:revision>
  <dcterms:created xsi:type="dcterms:W3CDTF">2022-03-01T04:01:00Z</dcterms:created>
  <dcterms:modified xsi:type="dcterms:W3CDTF">2022-03-01T04:01:00Z</dcterms:modified>
</cp:coreProperties>
</file>