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A63" w:rsidRPr="001E061D" w:rsidRDefault="001E061D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r w:rsidRPr="001E061D">
        <w:rPr>
          <w:rFonts w:ascii="Times New Roman" w:eastAsia="微軟正黑體" w:hAnsi="Times New Roman"/>
          <w:sz w:val="36"/>
          <w:szCs w:val="36"/>
        </w:rPr>
        <w:t>1</w:t>
      </w:r>
      <w:r w:rsidR="0002363F">
        <w:rPr>
          <w:rFonts w:ascii="Times New Roman" w:eastAsia="微軟正黑體" w:hAnsi="Times New Roman"/>
          <w:sz w:val="36"/>
          <w:szCs w:val="36"/>
        </w:rPr>
        <w:t>1</w:t>
      </w:r>
      <w:r w:rsidR="009D6704"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.</w:t>
      </w:r>
      <w:r w:rsidR="0002363F"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 w:rsidR="008F0D8B">
        <w:rPr>
          <w:rFonts w:ascii="Times New Roman" w:eastAsia="微軟正黑體" w:hAnsi="Times New Roman"/>
          <w:sz w:val="36"/>
          <w:szCs w:val="36"/>
        </w:rPr>
        <w:t>彙整</w:t>
      </w:r>
      <w:r w:rsidR="00EA20AF">
        <w:rPr>
          <w:rFonts w:ascii="Times New Roman" w:eastAsia="微軟正黑體" w:hAnsi="Times New Roman" w:hint="eastAsia"/>
          <w:sz w:val="32"/>
          <w:szCs w:val="32"/>
        </w:rPr>
        <w:t>0</w:t>
      </w:r>
      <w:r w:rsidR="006963EA">
        <w:rPr>
          <w:rFonts w:ascii="Times New Roman" w:eastAsia="微軟正黑體" w:hAnsi="Times New Roman"/>
          <w:sz w:val="32"/>
          <w:szCs w:val="32"/>
        </w:rPr>
        <w:t>90</w:t>
      </w:r>
      <w:r w:rsidR="00216B6C">
        <w:rPr>
          <w:rFonts w:ascii="Times New Roman" w:eastAsia="微軟正黑體" w:hAnsi="Times New Roman"/>
          <w:sz w:val="32"/>
          <w:szCs w:val="32"/>
        </w:rPr>
        <w:t>5</w:t>
      </w:r>
      <w:bookmarkStart w:id="0" w:name="_GoBack"/>
      <w:bookmarkEnd w:id="0"/>
    </w:p>
    <w:tbl>
      <w:tblPr>
        <w:tblStyle w:val="a3"/>
        <w:tblpPr w:leftFromText="180" w:rightFromText="180" w:vertAnchor="text" w:tblpXSpec="center" w:tblpY="1"/>
        <w:tblW w:w="11335" w:type="dxa"/>
        <w:tblLook w:val="00A0" w:firstRow="1" w:lastRow="0" w:firstColumn="1" w:lastColumn="0" w:noHBand="0" w:noVBand="0"/>
      </w:tblPr>
      <w:tblGrid>
        <w:gridCol w:w="1271"/>
        <w:gridCol w:w="567"/>
        <w:gridCol w:w="992"/>
        <w:gridCol w:w="6237"/>
        <w:gridCol w:w="2268"/>
      </w:tblGrid>
      <w:tr w:rsidR="00C42A63" w:rsidRPr="00D72EB1" w:rsidTr="00462EFB">
        <w:trPr>
          <w:trHeight w:val="151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部別</w:t>
            </w:r>
          </w:p>
          <w:p w:rsidR="00C42A63" w:rsidRPr="00D72EB1" w:rsidRDefault="00C42A6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學制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科系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42A63" w:rsidRPr="00D72EB1" w:rsidRDefault="00DB24B6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年</w:t>
            </w:r>
            <w:r w:rsidR="00C42A63" w:rsidRPr="00D72EB1">
              <w:rPr>
                <w:rFonts w:ascii="Times New Roman" w:eastAsia="微軟正黑體" w:hAnsi="Times New Roman"/>
                <w:sz w:val="28"/>
                <w:szCs w:val="28"/>
              </w:rPr>
              <w:t>級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課程名稱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原因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 w:val="restart"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2" w:type="dxa"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  <w:r>
              <w:rPr>
                <w:rFonts w:ascii="Times New Roman" w:eastAsia="微軟正黑體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生活化妝品入門概論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0743</w:t>
            </w:r>
          </w:p>
        </w:tc>
        <w:tc>
          <w:tcPr>
            <w:tcW w:w="2268" w:type="dxa"/>
            <w:vAlign w:val="center"/>
          </w:tcPr>
          <w:p w:rsidR="00A641D4" w:rsidRDefault="00A641D4" w:rsidP="00BD1B4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86FB6">
              <w:rPr>
                <w:rFonts w:ascii="微軟正黑體" w:eastAsia="微軟正黑體" w:hAnsi="微軟正黑體" w:hint="eastAsia"/>
                <w:sz w:val="28"/>
                <w:szCs w:val="28"/>
              </w:rPr>
              <w:t>銜接課程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人際關係與溝通技巧</w:t>
            </w:r>
          </w:p>
          <w:p w:rsidR="00A641D4" w:rsidRPr="00147B6F" w:rsidRDefault="00A641D4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57</w:t>
            </w:r>
          </w:p>
        </w:tc>
        <w:tc>
          <w:tcPr>
            <w:tcW w:w="2268" w:type="dxa"/>
            <w:vAlign w:val="center"/>
          </w:tcPr>
          <w:p w:rsidR="00A641D4" w:rsidRPr="00724261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化妝品資訊應用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68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妝儀設計與國際素養禮儀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75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美容營養學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61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專業美容英文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73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進階美容技藝實作(一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63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臺日跨文化溝通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76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6237" w:type="dxa"/>
            <w:vAlign w:val="center"/>
          </w:tcPr>
          <w:p w:rsidR="00A641D4" w:rsidRPr="00663D2E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63D2E">
              <w:rPr>
                <w:rFonts w:ascii="微軟正黑體" w:eastAsia="微軟正黑體" w:hAnsi="微軟正黑體"/>
                <w:sz w:val="28"/>
                <w:szCs w:val="28"/>
              </w:rPr>
              <w:t>化妝品生化科技</w:t>
            </w:r>
          </w:p>
          <w:p w:rsidR="00A641D4" w:rsidRPr="00663D2E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63D2E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63D2E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85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663D2E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63D2E">
              <w:rPr>
                <w:rFonts w:ascii="微軟正黑體" w:eastAsia="微軟正黑體" w:hAnsi="微軟正黑體" w:hint="eastAsia"/>
                <w:sz w:val="28"/>
                <w:szCs w:val="28"/>
              </w:rPr>
              <w:t>化妝品專論</w:t>
            </w:r>
          </w:p>
          <w:p w:rsidR="00A641D4" w:rsidRPr="00663D2E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63D2E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63D2E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77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663D2E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63D2E">
              <w:rPr>
                <w:rFonts w:ascii="微軟正黑體" w:eastAsia="微軟正黑體" w:hAnsi="微軟正黑體"/>
                <w:sz w:val="28"/>
                <w:szCs w:val="28"/>
              </w:rPr>
              <w:t>界面化學</w:t>
            </w:r>
          </w:p>
          <w:p w:rsidR="00A641D4" w:rsidRPr="00663D2E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63D2E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663D2E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86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504F">
              <w:rPr>
                <w:rFonts w:ascii="微軟正黑體" w:eastAsia="微軟正黑體" w:hAnsi="微軟正黑體" w:hint="eastAsia"/>
                <w:sz w:val="28"/>
                <w:szCs w:val="28"/>
              </w:rPr>
              <w:t>消費者行為學</w:t>
            </w:r>
          </w:p>
          <w:p w:rsidR="00A641D4" w:rsidRPr="006A74E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79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vAlign w:val="center"/>
          </w:tcPr>
          <w:p w:rsidR="00A641D4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504F">
              <w:rPr>
                <w:rFonts w:ascii="微軟正黑體" w:eastAsia="微軟正黑體" w:hAnsi="微軟正黑體" w:hint="eastAsia"/>
                <w:sz w:val="28"/>
                <w:szCs w:val="28"/>
              </w:rPr>
              <w:t>專業研究與製作(二)</w:t>
            </w:r>
          </w:p>
          <w:p w:rsidR="00A641D4" w:rsidRPr="006A74E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89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shd w:val="clear" w:color="auto" w:fill="FFFFFF"/>
            <w:vAlign w:val="center"/>
          </w:tcPr>
          <w:p w:rsidR="00A641D4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504F">
              <w:rPr>
                <w:rFonts w:ascii="微軟正黑體" w:eastAsia="微軟正黑體" w:hAnsi="微軟正黑體" w:hint="eastAsia"/>
                <w:sz w:val="28"/>
                <w:szCs w:val="28"/>
              </w:rPr>
              <w:t>創意彩妝學實作</w:t>
            </w:r>
          </w:p>
          <w:p w:rsidR="00A641D4" w:rsidRPr="006A74E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81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shd w:val="clear" w:color="auto" w:fill="FFFFFF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504F">
              <w:rPr>
                <w:rFonts w:ascii="微軟正黑體" w:eastAsia="微軟正黑體" w:hAnsi="微軟正黑體" w:hint="eastAsia"/>
                <w:sz w:val="28"/>
                <w:szCs w:val="28"/>
              </w:rPr>
              <w:t>進階指甲護理與彩繪實作</w:t>
            </w:r>
          </w:p>
          <w:p w:rsidR="00A641D4" w:rsidRPr="006A74E5" w:rsidRDefault="00A641D4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82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shd w:val="clear" w:color="auto" w:fill="FFFFFF"/>
            <w:vAlign w:val="center"/>
          </w:tcPr>
          <w:p w:rsidR="00A641D4" w:rsidRPr="00B8504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504F">
              <w:rPr>
                <w:rFonts w:ascii="微軟正黑體" w:eastAsia="微軟正黑體" w:hAnsi="微軟正黑體" w:hint="eastAsia"/>
                <w:sz w:val="28"/>
                <w:szCs w:val="28"/>
              </w:rPr>
              <w:t>醫學美容護膚實作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504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90</w:t>
            </w:r>
          </w:p>
        </w:tc>
        <w:tc>
          <w:tcPr>
            <w:tcW w:w="2268" w:type="dxa"/>
            <w:vAlign w:val="center"/>
          </w:tcPr>
          <w:p w:rsidR="00A641D4" w:rsidRPr="00911928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1751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化妝品儀器分析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0803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化妝品檢驗學(含實驗)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99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沙龍經營與管理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94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芳香療法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92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美容產業企劃與實務演練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801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美容藥物學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98</w:t>
            </w:r>
          </w:p>
        </w:tc>
        <w:tc>
          <w:tcPr>
            <w:tcW w:w="2268" w:type="dxa"/>
            <w:vAlign w:val="center"/>
          </w:tcPr>
          <w:p w:rsidR="00A641D4" w:rsidRPr="00D72EB1" w:rsidRDefault="00A641D4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新娘造型設計實務</w:t>
            </w:r>
          </w:p>
          <w:p w:rsidR="00A641D4" w:rsidRPr="00FA5800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97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影像特效化妝</w:t>
            </w:r>
          </w:p>
          <w:p w:rsidR="00A641D4" w:rsidRPr="00FA5800" w:rsidRDefault="00A641D4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96</w:t>
            </w:r>
          </w:p>
        </w:tc>
        <w:tc>
          <w:tcPr>
            <w:tcW w:w="2268" w:type="dxa"/>
            <w:vAlign w:val="center"/>
          </w:tcPr>
          <w:p w:rsidR="00A641D4" w:rsidRPr="00FB3075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髮型藝術創作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95</w:t>
            </w:r>
          </w:p>
        </w:tc>
        <w:tc>
          <w:tcPr>
            <w:tcW w:w="2268" w:type="dxa"/>
            <w:vAlign w:val="center"/>
          </w:tcPr>
          <w:p w:rsidR="00A641D4" w:rsidRPr="00911928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D72EB1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醫學美容專論</w:t>
            </w:r>
          </w:p>
          <w:p w:rsidR="00A641D4" w:rsidRPr="00147B6F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147B6F"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802</w:t>
            </w:r>
          </w:p>
        </w:tc>
        <w:tc>
          <w:tcPr>
            <w:tcW w:w="2268" w:type="dxa"/>
            <w:vAlign w:val="center"/>
          </w:tcPr>
          <w:p w:rsidR="00A641D4" w:rsidRPr="00911928" w:rsidRDefault="00A641D4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755D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F05FE8" w:rsidRPr="00D72EB1" w:rsidTr="00462EFB">
        <w:trPr>
          <w:trHeight w:val="567"/>
        </w:trPr>
        <w:tc>
          <w:tcPr>
            <w:tcW w:w="1271" w:type="dxa"/>
            <w:vMerge w:val="restart"/>
            <w:vAlign w:val="center"/>
          </w:tcPr>
          <w:p w:rsidR="00F05FE8" w:rsidRDefault="00F05FE8" w:rsidP="00462EFB">
            <w:pPr>
              <w:jc w:val="center"/>
              <w:rPr>
                <w:rFonts w:ascii="Times New Roman" w:eastAsia="微軟正黑體" w:hAnsi="Times New Roman"/>
              </w:rPr>
            </w:pPr>
          </w:p>
          <w:p w:rsidR="00F05FE8" w:rsidRPr="00D72EB1" w:rsidRDefault="00F05FE8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F05FE8" w:rsidRPr="00D72EB1" w:rsidRDefault="00F05FE8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F05FE8" w:rsidRPr="00D72EB1" w:rsidRDefault="00F05FE8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992" w:type="dxa"/>
            <w:vAlign w:val="center"/>
          </w:tcPr>
          <w:p w:rsidR="00F05FE8" w:rsidRPr="00D72EB1" w:rsidRDefault="00F05FE8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6237" w:type="dxa"/>
            <w:vAlign w:val="center"/>
          </w:tcPr>
          <w:p w:rsidR="00F05FE8" w:rsidRPr="00147B6F" w:rsidRDefault="00F05FE8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05FE8">
              <w:rPr>
                <w:rFonts w:ascii="微軟正黑體" w:eastAsia="微軟正黑體" w:hAnsi="微軟正黑體" w:hint="eastAsia"/>
                <w:sz w:val="28"/>
                <w:szCs w:val="28"/>
              </w:rPr>
              <w:t>美容營養學</w:t>
            </w:r>
          </w:p>
          <w:p w:rsidR="00F05FE8" w:rsidRPr="00147B6F" w:rsidRDefault="00F05FE8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1817</w:t>
            </w:r>
          </w:p>
        </w:tc>
        <w:tc>
          <w:tcPr>
            <w:tcW w:w="2268" w:type="dxa"/>
            <w:vAlign w:val="center"/>
          </w:tcPr>
          <w:p w:rsidR="00F05FE8" w:rsidRPr="00D72EB1" w:rsidRDefault="00F05FE8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6237" w:type="dxa"/>
            <w:vAlign w:val="center"/>
          </w:tcPr>
          <w:p w:rsidR="007C3343" w:rsidRPr="00147B6F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3343">
              <w:rPr>
                <w:rFonts w:ascii="微軟正黑體" w:eastAsia="微軟正黑體" w:hAnsi="微軟正黑體" w:hint="eastAsia"/>
                <w:sz w:val="28"/>
                <w:szCs w:val="28"/>
              </w:rPr>
              <w:t>消費者行為學</w:t>
            </w:r>
          </w:p>
          <w:p w:rsidR="007C3343" w:rsidRPr="00147B6F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1822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7C3343" w:rsidRPr="00147B6F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3343">
              <w:rPr>
                <w:rFonts w:ascii="微軟正黑體" w:eastAsia="微軟正黑體" w:hAnsi="微軟正黑體" w:hint="eastAsia"/>
                <w:sz w:val="28"/>
                <w:szCs w:val="28"/>
              </w:rPr>
              <w:t>創意彩妝學實作</w:t>
            </w:r>
          </w:p>
          <w:p w:rsidR="007C3343" w:rsidRPr="00147B6F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1826</w:t>
            </w:r>
          </w:p>
        </w:tc>
        <w:tc>
          <w:tcPr>
            <w:tcW w:w="2268" w:type="dxa"/>
            <w:vAlign w:val="center"/>
          </w:tcPr>
          <w:p w:rsidR="007C3343" w:rsidRPr="00D72EB1" w:rsidRDefault="008F0D8B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7C3343" w:rsidRPr="00147B6F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3343">
              <w:rPr>
                <w:rFonts w:ascii="微軟正黑體" w:eastAsia="微軟正黑體" w:hAnsi="微軟正黑體" w:hint="eastAsia"/>
                <w:sz w:val="28"/>
                <w:szCs w:val="28"/>
              </w:rPr>
              <w:t>進階指甲護理與彩繪實作</w:t>
            </w:r>
          </w:p>
          <w:p w:rsidR="007C3343" w:rsidRPr="00147B6F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47B6F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1827</w:t>
            </w:r>
          </w:p>
        </w:tc>
        <w:tc>
          <w:tcPr>
            <w:tcW w:w="2268" w:type="dxa"/>
            <w:vAlign w:val="center"/>
          </w:tcPr>
          <w:p w:rsidR="007C3343" w:rsidRPr="00D72EB1" w:rsidRDefault="008F0D8B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6237" w:type="dxa"/>
          </w:tcPr>
          <w:p w:rsidR="001A2A23" w:rsidRPr="001A2A23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化妝品專論</w:t>
            </w:r>
          </w:p>
          <w:p w:rsidR="007C3343" w:rsidRPr="000309D1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1835</w:t>
            </w:r>
          </w:p>
        </w:tc>
        <w:tc>
          <w:tcPr>
            <w:tcW w:w="2268" w:type="dxa"/>
            <w:vAlign w:val="center"/>
          </w:tcPr>
          <w:p w:rsidR="007C3343" w:rsidRPr="00D72EB1" w:rsidRDefault="001A2A2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1A2A23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6F65DF" w:rsidRDefault="007C3343" w:rsidP="00462EFB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237" w:type="dxa"/>
          </w:tcPr>
          <w:p w:rsidR="001A2A23" w:rsidRPr="001A2A23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化妝品檢驗學(含實驗)</w:t>
            </w:r>
          </w:p>
          <w:p w:rsidR="007C3343" w:rsidRPr="000309D1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1838</w:t>
            </w:r>
          </w:p>
        </w:tc>
        <w:tc>
          <w:tcPr>
            <w:tcW w:w="2268" w:type="dxa"/>
            <w:vAlign w:val="center"/>
          </w:tcPr>
          <w:p w:rsidR="007C3343" w:rsidRPr="00D72EB1" w:rsidRDefault="00A10C6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A10C63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1A2A23" w:rsidRPr="001A2A23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沙龍經營與管理</w:t>
            </w:r>
          </w:p>
          <w:p w:rsidR="007C3343" w:rsidRPr="000309D1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1839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1A2A23" w:rsidRPr="001A2A23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芳香療法</w:t>
            </w:r>
          </w:p>
          <w:p w:rsidR="007C3343" w:rsidRPr="000309D1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1836</w:t>
            </w:r>
          </w:p>
        </w:tc>
        <w:tc>
          <w:tcPr>
            <w:tcW w:w="2268" w:type="dxa"/>
            <w:vAlign w:val="center"/>
          </w:tcPr>
          <w:p w:rsidR="007C3343" w:rsidRPr="00D72EB1" w:rsidRDefault="008F0D8B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F0D8B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1A2A23" w:rsidRPr="001A2A23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醫學美容概論</w:t>
            </w:r>
          </w:p>
          <w:p w:rsidR="007C3343" w:rsidRPr="000309D1" w:rsidRDefault="001A2A2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A2A23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1837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24261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二技</w:t>
            </w:r>
          </w:p>
        </w:tc>
        <w:tc>
          <w:tcPr>
            <w:tcW w:w="567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992" w:type="dxa"/>
            <w:vMerge w:val="restart"/>
            <w:vAlign w:val="center"/>
          </w:tcPr>
          <w:p w:rsidR="007C3343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  <w:p w:rsidR="007C3343" w:rsidRPr="00B42856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基礎專題製作(一)</w:t>
            </w:r>
          </w:p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1A2A23">
              <w:rPr>
                <w:rFonts w:ascii="微軟正黑體" w:eastAsia="微軟正黑體" w:hAnsi="微軟正黑體"/>
                <w:sz w:val="28"/>
                <w:szCs w:val="28"/>
              </w:rPr>
              <w:t>14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基礎創課實務(一)</w:t>
            </w:r>
          </w:p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1A2A23">
              <w:rPr>
                <w:rFonts w:ascii="微軟正黑體" w:eastAsia="微軟正黑體" w:hAnsi="微軟正黑體"/>
                <w:sz w:val="28"/>
                <w:szCs w:val="28"/>
              </w:rPr>
              <w:t>15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6237" w:type="dxa"/>
          </w:tcPr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進階專題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製作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1A2A23">
              <w:rPr>
                <w:rFonts w:ascii="微軟正黑體" w:eastAsia="微軟正黑體" w:hAnsi="微軟正黑體"/>
                <w:sz w:val="28"/>
                <w:szCs w:val="28"/>
              </w:rPr>
              <w:t>20</w:t>
            </w:r>
          </w:p>
        </w:tc>
        <w:tc>
          <w:tcPr>
            <w:tcW w:w="2268" w:type="dxa"/>
            <w:vAlign w:val="center"/>
          </w:tcPr>
          <w:p w:rsidR="007C3343" w:rsidRPr="006B36DD" w:rsidRDefault="007C3343" w:rsidP="00462EFB">
            <w:pPr>
              <w:rPr>
                <w:rFonts w:ascii="Times New Roman" w:eastAsia="微軟正黑體" w:hAnsi="Times New Roman"/>
                <w:color w:val="0000FF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進階妝品創課實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務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1A2A23">
              <w:rPr>
                <w:rFonts w:ascii="微軟正黑體" w:eastAsia="微軟正黑體" w:hAnsi="微軟正黑體"/>
                <w:sz w:val="28"/>
                <w:szCs w:val="28"/>
              </w:rPr>
              <w:t>21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進修</w:t>
            </w:r>
            <w:r w:rsidRPr="00D72EB1">
              <w:rPr>
                <w:rFonts w:ascii="Times New Roman" w:eastAsia="微軟正黑體" w:hAnsi="Times New Roman"/>
              </w:rPr>
              <w:t>部</w:t>
            </w:r>
          </w:p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專</w:t>
            </w:r>
          </w:p>
        </w:tc>
        <w:tc>
          <w:tcPr>
            <w:tcW w:w="567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妝品科</w:t>
            </w:r>
          </w:p>
        </w:tc>
        <w:tc>
          <w:tcPr>
            <w:tcW w:w="992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6237" w:type="dxa"/>
          </w:tcPr>
          <w:p w:rsidR="005E0E02" w:rsidRPr="005E0E02" w:rsidRDefault="005E0E02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E02">
              <w:rPr>
                <w:rFonts w:ascii="微軟正黑體" w:eastAsia="微軟正黑體" w:hAnsi="微軟正黑體" w:hint="eastAsia"/>
                <w:sz w:val="28"/>
                <w:szCs w:val="28"/>
              </w:rPr>
              <w:t>基礎專題研究(一)</w:t>
            </w:r>
          </w:p>
          <w:p w:rsidR="007C3343" w:rsidRPr="000309D1" w:rsidRDefault="005E0E02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E02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選課號：02437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5E0E02" w:rsidRPr="005E0E02" w:rsidRDefault="005E0E02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E02">
              <w:rPr>
                <w:rFonts w:ascii="微軟正黑體" w:eastAsia="微軟正黑體" w:hAnsi="微軟正黑體" w:hint="eastAsia"/>
                <w:sz w:val="28"/>
                <w:szCs w:val="28"/>
              </w:rPr>
              <w:t>基礎創課實作(一)</w:t>
            </w:r>
          </w:p>
          <w:p w:rsidR="007C3343" w:rsidRPr="000309D1" w:rsidRDefault="005E0E02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0E02">
              <w:rPr>
                <w:rFonts w:ascii="微軟正黑體" w:eastAsia="微軟正黑體" w:hAnsi="微軟正黑體" w:hint="eastAsia"/>
                <w:sz w:val="28"/>
                <w:szCs w:val="28"/>
              </w:rPr>
              <w:t>選課號：02438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6237" w:type="dxa"/>
          </w:tcPr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進階專題研究(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一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5E0E02">
              <w:rPr>
                <w:rFonts w:ascii="微軟正黑體" w:eastAsia="微軟正黑體" w:hAnsi="微軟正黑體"/>
                <w:sz w:val="28"/>
                <w:szCs w:val="28"/>
              </w:rPr>
              <w:t>45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7C3343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7C3343" w:rsidRPr="00D72EB1" w:rsidRDefault="007C3343" w:rsidP="00462EFB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6237" w:type="dxa"/>
          </w:tcPr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進階妝品創課實作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一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7C3343" w:rsidRPr="000309D1" w:rsidRDefault="007C3343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5E0E02">
              <w:rPr>
                <w:rFonts w:ascii="微軟正黑體" w:eastAsia="微軟正黑體" w:hAnsi="微軟正黑體"/>
                <w:sz w:val="28"/>
                <w:szCs w:val="28"/>
              </w:rPr>
              <w:t>46</w:t>
            </w:r>
          </w:p>
        </w:tc>
        <w:tc>
          <w:tcPr>
            <w:tcW w:w="2268" w:type="dxa"/>
            <w:vAlign w:val="center"/>
          </w:tcPr>
          <w:p w:rsidR="007C3343" w:rsidRPr="00D72EB1" w:rsidRDefault="007C334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 w:val="restart"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567" w:type="dxa"/>
            <w:vMerge w:val="restart"/>
            <w:vAlign w:val="center"/>
          </w:tcPr>
          <w:p w:rsidR="008A5FFA" w:rsidRPr="00D72EB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妝品所</w:t>
            </w:r>
          </w:p>
        </w:tc>
        <w:tc>
          <w:tcPr>
            <w:tcW w:w="992" w:type="dxa"/>
            <w:vMerge w:val="restart"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6237" w:type="dxa"/>
          </w:tcPr>
          <w:p w:rsidR="008A5FFA" w:rsidRPr="00A2133F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2133F">
              <w:rPr>
                <w:rFonts w:ascii="微軟正黑體" w:eastAsia="微軟正黑體" w:hAnsi="微軟正黑體" w:hint="eastAsia"/>
                <w:sz w:val="28"/>
                <w:szCs w:val="28"/>
              </w:rPr>
              <w:t>化妝品功能性評估特論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2133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選課號：00274</w:t>
            </w:r>
            <w:r w:rsidRPr="00A2133F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2268" w:type="dxa"/>
            <w:vAlign w:val="center"/>
          </w:tcPr>
          <w:p w:rsidR="008A5FFA" w:rsidRPr="00D72EB1" w:rsidRDefault="007E0069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E006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Pr="00A2133F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2133F">
              <w:rPr>
                <w:rFonts w:ascii="微軟正黑體" w:eastAsia="微軟正黑體" w:hAnsi="微軟正黑體" w:hint="eastAsia"/>
                <w:sz w:val="28"/>
                <w:szCs w:val="28"/>
              </w:rPr>
              <w:t>化妝品原料合成特論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2133F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8A5FFA" w:rsidRPr="00D72EB1" w:rsidRDefault="007E0069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E006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功效性化妝品研發實作 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84</w:t>
            </w:r>
          </w:p>
        </w:tc>
        <w:tc>
          <w:tcPr>
            <w:tcW w:w="2268" w:type="dxa"/>
            <w:vAlign w:val="center"/>
          </w:tcPr>
          <w:p w:rsidR="008A5FFA" w:rsidRPr="00D72EB1" w:rsidRDefault="007E0069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E006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57C5">
              <w:rPr>
                <w:rFonts w:ascii="微軟正黑體" w:eastAsia="微軟正黑體" w:hAnsi="微軟正黑體" w:hint="eastAsia"/>
                <w:sz w:val="28"/>
                <w:szCs w:val="28"/>
              </w:rPr>
              <w:t>美容造型材質應用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80</w:t>
            </w:r>
          </w:p>
        </w:tc>
        <w:tc>
          <w:tcPr>
            <w:tcW w:w="2268" w:type="dxa"/>
            <w:vAlign w:val="center"/>
          </w:tcPr>
          <w:p w:rsidR="008A5FFA" w:rsidRPr="00D72EB1" w:rsidRDefault="007E0069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E006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4157C5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設計美學研究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81</w:t>
            </w:r>
            <w:r w:rsidRPr="000309D1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8A5FFA" w:rsidRPr="00D72EB1" w:rsidRDefault="007E0069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E006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57C5">
              <w:rPr>
                <w:rFonts w:ascii="微軟正黑體" w:eastAsia="微軟正黑體" w:hAnsi="微軟正黑體" w:hint="eastAsia"/>
                <w:sz w:val="28"/>
                <w:szCs w:val="28"/>
              </w:rPr>
              <w:t>造形與符號創作研究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77</w:t>
            </w:r>
          </w:p>
        </w:tc>
        <w:tc>
          <w:tcPr>
            <w:tcW w:w="2268" w:type="dxa"/>
            <w:vAlign w:val="center"/>
          </w:tcPr>
          <w:p w:rsidR="008A5FFA" w:rsidRPr="00D72EB1" w:rsidRDefault="007E0069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E006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Pr="00E41802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41802">
              <w:rPr>
                <w:rFonts w:ascii="微軟正黑體" w:eastAsia="微軟正黑體" w:hAnsi="微軟正黑體" w:hint="eastAsia"/>
                <w:sz w:val="28"/>
                <w:szCs w:val="28"/>
              </w:rPr>
              <w:t>精油化學特論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41802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8A5FFA" w:rsidRPr="00D72EB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1751A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8A5FFA" w:rsidRPr="00D72EB1" w:rsidTr="00462EFB">
        <w:trPr>
          <w:trHeight w:val="567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整體造型</w:t>
            </w:r>
            <w:r w:rsidRPr="000309D1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設計研究</w:t>
            </w:r>
          </w:p>
          <w:p w:rsidR="008A5FFA" w:rsidRPr="000309D1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309D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79</w:t>
            </w:r>
          </w:p>
        </w:tc>
        <w:tc>
          <w:tcPr>
            <w:tcW w:w="2268" w:type="dxa"/>
            <w:vAlign w:val="center"/>
          </w:tcPr>
          <w:p w:rsidR="008A5FFA" w:rsidRPr="00D72EB1" w:rsidRDefault="00A10C63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A10C63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9C3C61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環安系</w:t>
            </w:r>
          </w:p>
        </w:tc>
        <w:tc>
          <w:tcPr>
            <w:tcW w:w="992" w:type="dxa"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C3C61" w:rsidRDefault="009C3C61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光電及半導體產業水處理及零排放技術實務</w:t>
            </w:r>
          </w:p>
          <w:p w:rsidR="009C3C61" w:rsidRPr="00911928" w:rsidRDefault="009C3C61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</w:t>
            </w:r>
            <w:r w:rsidR="00D1751A">
              <w:rPr>
                <w:rFonts w:ascii="微軟正黑體" w:eastAsia="微軟正黑體" w:hAnsi="微軟正黑體"/>
                <w:sz w:val="28"/>
                <w:szCs w:val="28"/>
              </w:rPr>
              <w:t>01133</w:t>
            </w:r>
          </w:p>
        </w:tc>
        <w:tc>
          <w:tcPr>
            <w:tcW w:w="2268" w:type="dxa"/>
            <w:vAlign w:val="center"/>
          </w:tcPr>
          <w:p w:rsidR="009C3C61" w:rsidRPr="00D72EB1" w:rsidRDefault="009C3C61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配合計畫開課</w:t>
            </w:r>
          </w:p>
        </w:tc>
      </w:tr>
      <w:tr w:rsidR="009C3C61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9C3C61" w:rsidRPr="00D72EB1" w:rsidRDefault="009C3C61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護理系</w:t>
            </w:r>
          </w:p>
        </w:tc>
        <w:tc>
          <w:tcPr>
            <w:tcW w:w="992" w:type="dxa"/>
            <w:vMerge w:val="restart"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C3C61" w:rsidRPr="009C3C61" w:rsidRDefault="000A2FC4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A2FC4">
              <w:rPr>
                <w:rFonts w:ascii="微軟正黑體" w:eastAsia="微軟正黑體" w:hAnsi="微軟正黑體" w:hint="eastAsia"/>
                <w:sz w:val="28"/>
                <w:szCs w:val="28"/>
              </w:rPr>
              <w:t>實作創課-銀髮後青春幸福故事探究</w:t>
            </w:r>
          </w:p>
          <w:p w:rsidR="009C3C61" w:rsidRDefault="009C3C61" w:rsidP="00A10C6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="00A10C63">
              <w:rPr>
                <w:rFonts w:ascii="微軟正黑體" w:eastAsia="微軟正黑體" w:hAnsi="微軟正黑體"/>
                <w:sz w:val="28"/>
                <w:szCs w:val="28"/>
              </w:rPr>
              <w:t>64</w:t>
            </w:r>
          </w:p>
        </w:tc>
        <w:tc>
          <w:tcPr>
            <w:tcW w:w="2268" w:type="dxa"/>
            <w:vAlign w:val="center"/>
          </w:tcPr>
          <w:p w:rsidR="009C3C61" w:rsidRDefault="009C3C61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C3C61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9C3C61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9C3C61" w:rsidRPr="00D72EB1" w:rsidRDefault="009C3C61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2" w:type="dxa"/>
            <w:vMerge/>
            <w:vAlign w:val="center"/>
          </w:tcPr>
          <w:p w:rsidR="009C3C61" w:rsidRDefault="009C3C61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C3C61" w:rsidRPr="00740A2C" w:rsidRDefault="000A2FC4" w:rsidP="00462EFB">
            <w:pPr>
              <w:jc w:val="both"/>
              <w:rPr>
                <w:rFonts w:ascii="微軟正黑體" w:eastAsia="微軟正黑體" w:hAnsi="微軟正黑體"/>
              </w:rPr>
            </w:pPr>
            <w:r w:rsidRPr="000A2FC4"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</w:t>
            </w:r>
            <w:r w:rsidRPr="00740A2C">
              <w:rPr>
                <w:rFonts w:ascii="微軟正黑體" w:eastAsia="微軟正黑體" w:hAnsi="微軟正黑體" w:hint="eastAsia"/>
              </w:rPr>
              <w:t>創新智慧科技於醫療與社區</w:t>
            </w:r>
            <w:r w:rsidR="001835BF" w:rsidRPr="00740A2C">
              <w:rPr>
                <w:rFonts w:ascii="微軟正黑體" w:eastAsia="微軟正黑體" w:hAnsi="微軟正黑體" w:hint="eastAsia"/>
              </w:rPr>
              <w:t>照護</w:t>
            </w:r>
            <w:r w:rsidRPr="00740A2C">
              <w:rPr>
                <w:rFonts w:ascii="微軟正黑體" w:eastAsia="微軟正黑體" w:hAnsi="微軟正黑體" w:hint="eastAsia"/>
              </w:rPr>
              <w:t>實作</w:t>
            </w:r>
          </w:p>
          <w:p w:rsidR="009C3C61" w:rsidRDefault="009C3C61" w:rsidP="00A10C6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03</w:t>
            </w:r>
            <w:r w:rsidR="00A10C63">
              <w:rPr>
                <w:rFonts w:ascii="微軟正黑體" w:eastAsia="微軟正黑體" w:hAnsi="微軟正黑體"/>
                <w:sz w:val="28"/>
                <w:szCs w:val="28"/>
              </w:rPr>
              <w:t>98</w:t>
            </w:r>
          </w:p>
        </w:tc>
        <w:tc>
          <w:tcPr>
            <w:tcW w:w="2268" w:type="dxa"/>
            <w:vAlign w:val="center"/>
          </w:tcPr>
          <w:p w:rsidR="009C3C61" w:rsidRDefault="009C3C61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C3C61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C211B4" w:rsidRPr="00D72EB1" w:rsidTr="00462EFB">
        <w:trPr>
          <w:trHeight w:val="1144"/>
        </w:trPr>
        <w:tc>
          <w:tcPr>
            <w:tcW w:w="1271" w:type="dxa"/>
            <w:vAlign w:val="center"/>
          </w:tcPr>
          <w:p w:rsidR="00C211B4" w:rsidRPr="00D72EB1" w:rsidRDefault="00514EFD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C211B4" w:rsidRDefault="00514EFD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物治系</w:t>
            </w:r>
          </w:p>
        </w:tc>
        <w:tc>
          <w:tcPr>
            <w:tcW w:w="992" w:type="dxa"/>
            <w:vAlign w:val="center"/>
          </w:tcPr>
          <w:p w:rsidR="00C211B4" w:rsidRDefault="00514EFD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三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11B4" w:rsidRDefault="00514EFD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動作控制與學習</w:t>
            </w:r>
          </w:p>
          <w:p w:rsidR="00514EFD" w:rsidRPr="000A2FC4" w:rsidRDefault="00514EFD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506</w:t>
            </w:r>
          </w:p>
        </w:tc>
        <w:tc>
          <w:tcPr>
            <w:tcW w:w="2268" w:type="dxa"/>
            <w:vAlign w:val="center"/>
          </w:tcPr>
          <w:p w:rsidR="00C211B4" w:rsidRPr="009C3C61" w:rsidRDefault="00514EFD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課程搭配分組專題</w:t>
            </w:r>
          </w:p>
        </w:tc>
      </w:tr>
      <w:tr w:rsidR="00514EFD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514EFD" w:rsidRPr="00D72EB1" w:rsidRDefault="00514EFD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514EFD" w:rsidRPr="00514EFD" w:rsidRDefault="00514EFD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514EFD">
              <w:rPr>
                <w:rFonts w:ascii="Times New Roman" w:eastAsia="微軟正黑體" w:hAnsi="Times New Roman" w:hint="eastAsia"/>
                <w:sz w:val="28"/>
                <w:szCs w:val="28"/>
              </w:rPr>
              <w:t>動保學程</w:t>
            </w:r>
          </w:p>
        </w:tc>
        <w:tc>
          <w:tcPr>
            <w:tcW w:w="992" w:type="dxa"/>
            <w:vMerge w:val="restart"/>
            <w:vAlign w:val="center"/>
          </w:tcPr>
          <w:p w:rsidR="00514EFD" w:rsidRPr="00514EFD" w:rsidRDefault="00514EFD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514EFD">
              <w:rPr>
                <w:rFonts w:ascii="Times New Roman" w:eastAsia="微軟正黑體" w:hAnsi="Times New Roman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4EFD" w:rsidRDefault="00514EFD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實作創課-寵物美容與犬隻動態藝術</w:t>
            </w:r>
          </w:p>
          <w:p w:rsidR="00514EFD" w:rsidRPr="000A2FC4" w:rsidRDefault="00514EFD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647</w:t>
            </w:r>
          </w:p>
        </w:tc>
        <w:tc>
          <w:tcPr>
            <w:tcW w:w="2268" w:type="dxa"/>
            <w:vAlign w:val="center"/>
          </w:tcPr>
          <w:p w:rsidR="00514EFD" w:rsidRPr="009C3C61" w:rsidRDefault="00514EFD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514EFD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514EFD" w:rsidRPr="00D72EB1" w:rsidRDefault="00514EFD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514EFD" w:rsidRPr="00514EFD" w:rsidRDefault="00514EFD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2" w:type="dxa"/>
            <w:vMerge/>
            <w:vAlign w:val="center"/>
          </w:tcPr>
          <w:p w:rsidR="00514EFD" w:rsidRPr="00514EFD" w:rsidRDefault="00514EFD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4EFD" w:rsidRDefault="00514EFD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實作創課-犬隻皮毛養護與安定技法</w:t>
            </w:r>
          </w:p>
          <w:p w:rsidR="00514EFD" w:rsidRPr="000A2FC4" w:rsidRDefault="00514EFD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02485</w:t>
            </w:r>
          </w:p>
        </w:tc>
        <w:tc>
          <w:tcPr>
            <w:tcW w:w="2268" w:type="dxa"/>
            <w:vAlign w:val="center"/>
          </w:tcPr>
          <w:p w:rsidR="00514EFD" w:rsidRPr="009C3C61" w:rsidRDefault="00514EFD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8A5FFA" w:rsidRPr="00514EFD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營養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系</w:t>
            </w:r>
          </w:p>
        </w:tc>
        <w:tc>
          <w:tcPr>
            <w:tcW w:w="992" w:type="dxa"/>
            <w:vAlign w:val="center"/>
          </w:tcPr>
          <w:p w:rsidR="008A5FFA" w:rsidRPr="00514EFD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514EFD">
              <w:rPr>
                <w:rFonts w:ascii="Times New Roman" w:eastAsia="微軟正黑體" w:hAnsi="Times New Roman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5FFA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4EFD">
              <w:rPr>
                <w:rFonts w:ascii="微軟正黑體" w:eastAsia="微軟正黑體" w:hAnsi="微軟正黑體" w:hint="eastAsia"/>
                <w:sz w:val="28"/>
                <w:szCs w:val="28"/>
              </w:rPr>
              <w:t>跨域實作創課-無麩質穀米植栽生態、營養與能量提升應用策略</w:t>
            </w:r>
          </w:p>
          <w:p w:rsidR="008A5FFA" w:rsidRPr="000A2FC4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00566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配合計劃開課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514EFD" w:rsidRDefault="008A5FFA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2" w:type="dxa"/>
            <w:vAlign w:val="center"/>
          </w:tcPr>
          <w:p w:rsidR="008A5FFA" w:rsidRPr="00514EFD" w:rsidRDefault="008A5FFA" w:rsidP="00462EFB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</w:rPr>
              <w:t>三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5FFA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食品分析與實驗</w:t>
            </w:r>
          </w:p>
          <w:p w:rsidR="008A5FFA" w:rsidRPr="000A2FC4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00582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 w:hint="eastAsia"/>
              </w:rPr>
              <w:t>四</w:t>
            </w:r>
            <w:r w:rsidRPr="00D72EB1">
              <w:rPr>
                <w:rFonts w:ascii="Times New Roman" w:eastAsia="微軟正黑體" w:hAnsi="Times New Roman"/>
              </w:rPr>
              <w:t>技</w:t>
            </w: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A5FFA" w:rsidRDefault="008A5FFA" w:rsidP="00462EFB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 w:hint="eastAsia"/>
              </w:rPr>
              <w:t>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5FFA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普通微生物學與實驗</w:t>
            </w:r>
          </w:p>
          <w:p w:rsidR="008A5FFA" w:rsidRPr="000A2FC4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01748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D72EB1" w:rsidRDefault="008A5FFA" w:rsidP="00462EFB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A5FFA" w:rsidRDefault="008A5FFA" w:rsidP="00462EFB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 w:hint="eastAsia"/>
              </w:rPr>
              <w:t>三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5FFA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食品分析與實驗</w:t>
            </w:r>
          </w:p>
          <w:p w:rsidR="008A5FFA" w:rsidRPr="000A2FC4" w:rsidRDefault="008A5FFA" w:rsidP="00462EFB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3C61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01755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8A5FFA" w:rsidRPr="00BD252B" w:rsidRDefault="008A5FFA" w:rsidP="00462EFB">
            <w:pPr>
              <w:jc w:val="center"/>
              <w:rPr>
                <w:rFonts w:ascii="Times New Roman" w:eastAsia="微軟正黑體" w:hAnsi="Times New Roman"/>
              </w:rPr>
            </w:pPr>
            <w:r w:rsidRPr="00BD252B">
              <w:rPr>
                <w:rFonts w:ascii="Times New Roman" w:eastAsia="微軟正黑體" w:hAnsi="Times New Roman" w:hint="eastAsia"/>
              </w:rPr>
              <w:t>日間部</w:t>
            </w:r>
          </w:p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D252B">
              <w:rPr>
                <w:rFonts w:ascii="Times New Roman" w:eastAsia="微軟正黑體" w:hAnsi="Times New Roman" w:hint="eastAsia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食科系</w:t>
            </w:r>
          </w:p>
        </w:tc>
        <w:tc>
          <w:tcPr>
            <w:tcW w:w="992" w:type="dxa"/>
            <w:vMerge w:val="restart"/>
            <w:vAlign w:val="center"/>
          </w:tcPr>
          <w:p w:rsidR="008A5FFA" w:rsidRPr="00911928" w:rsidRDefault="008A5FFA" w:rsidP="008A5FFA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餅乾實作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00809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911928" w:rsidRDefault="008A5FFA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0819</w:t>
            </w:r>
            <w:r w:rsidR="007B6260">
              <w:rPr>
                <w:rFonts w:ascii="微軟正黑體" w:eastAsia="微軟正黑體" w:hAnsi="微軟正黑體"/>
                <w:sz w:val="28"/>
                <w:szCs w:val="28"/>
              </w:rPr>
              <w:t>、</w:t>
            </w:r>
            <w:r w:rsidR="007B626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7B6260">
              <w:rPr>
                <w:rFonts w:ascii="微軟正黑體" w:eastAsia="微軟正黑體" w:hAnsi="微軟正黑體"/>
                <w:sz w:val="28"/>
                <w:szCs w:val="28"/>
              </w:rPr>
              <w:t>0827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A5FFA" w:rsidRPr="00911928" w:rsidRDefault="008A5FFA" w:rsidP="008A5FFA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中式米食與實作(一)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0838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911928" w:rsidRDefault="008A5FFA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食品烘焙與實作(一)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0839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911928" w:rsidRDefault="008A5FFA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0847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、</w:t>
            </w:r>
            <w:r w:rsidR="00187A3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0855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A5FFA" w:rsidRPr="00911928" w:rsidRDefault="008A5FFA" w:rsidP="008A5FFA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0875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地方特色產品實作(一)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0883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8A5FFA" w:rsidRPr="00BD252B" w:rsidRDefault="008A5FFA" w:rsidP="00462EFB">
            <w:pPr>
              <w:jc w:val="center"/>
              <w:rPr>
                <w:rFonts w:ascii="微軟正黑體" w:eastAsia="微軟正黑體" w:hAnsi="微軟正黑體"/>
              </w:rPr>
            </w:pPr>
            <w:r w:rsidRPr="00BD252B">
              <w:rPr>
                <w:rFonts w:ascii="微軟正黑體" w:eastAsia="微軟正黑體" w:hAnsi="微軟正黑體" w:hint="eastAsia"/>
              </w:rPr>
              <w:t>進修部四技</w:t>
            </w:r>
          </w:p>
        </w:tc>
        <w:tc>
          <w:tcPr>
            <w:tcW w:w="567" w:type="dxa"/>
            <w:vMerge w:val="restart"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食科系</w:t>
            </w:r>
          </w:p>
        </w:tc>
        <w:tc>
          <w:tcPr>
            <w:tcW w:w="992" w:type="dxa"/>
            <w:vMerge w:val="restart"/>
            <w:vAlign w:val="center"/>
          </w:tcPr>
          <w:p w:rsidR="008A5FFA" w:rsidRPr="00911928" w:rsidRDefault="008A5FFA" w:rsidP="008A5FFA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1876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、</w:t>
            </w:r>
            <w:r w:rsidR="00187A3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1881</w:t>
            </w:r>
            <w:r w:rsidR="0065233B">
              <w:rPr>
                <w:rFonts w:ascii="微軟正黑體" w:eastAsia="微軟正黑體" w:hAnsi="微軟正黑體"/>
                <w:sz w:val="28"/>
                <w:szCs w:val="28"/>
              </w:rPr>
              <w:t>、</w:t>
            </w:r>
            <w:r w:rsidR="0065233B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65233B">
              <w:rPr>
                <w:rFonts w:ascii="微軟正黑體" w:eastAsia="微軟正黑體" w:hAnsi="微軟正黑體"/>
                <w:sz w:val="28"/>
                <w:szCs w:val="28"/>
              </w:rPr>
              <w:t>1873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911928" w:rsidRDefault="008A5FFA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Pr="00791E8F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西點蛋糕實作(一)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1878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、</w:t>
            </w:r>
            <w:r w:rsidR="00187A30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1883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A5FFA" w:rsidRPr="00911928" w:rsidRDefault="008A5FFA" w:rsidP="008A5FFA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6237" w:type="dxa"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麵包實作(四)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1902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1907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BD252B" w:rsidRPr="00D72EB1" w:rsidTr="00462EFB">
        <w:trPr>
          <w:trHeight w:val="1144"/>
        </w:trPr>
        <w:tc>
          <w:tcPr>
            <w:tcW w:w="1271" w:type="dxa"/>
            <w:vMerge/>
          </w:tcPr>
          <w:p w:rsidR="00BD252B" w:rsidRPr="00911928" w:rsidRDefault="00BD252B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BD252B" w:rsidRPr="00911928" w:rsidRDefault="00BD252B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BD252B" w:rsidRPr="00911928" w:rsidRDefault="00BD252B" w:rsidP="008A5FFA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6237" w:type="dxa"/>
          </w:tcPr>
          <w:p w:rsidR="00BD252B" w:rsidRPr="00911928" w:rsidRDefault="00BD252B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巧克力製作</w:t>
            </w:r>
          </w:p>
          <w:p w:rsidR="00BD252B" w:rsidRPr="00911928" w:rsidRDefault="00BD252B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1934</w:t>
            </w:r>
          </w:p>
        </w:tc>
        <w:tc>
          <w:tcPr>
            <w:tcW w:w="2268" w:type="dxa"/>
            <w:vAlign w:val="center"/>
          </w:tcPr>
          <w:p w:rsidR="00BD252B" w:rsidRPr="009C3C61" w:rsidRDefault="00BD252B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8A5FFA" w:rsidRPr="00D816EA" w:rsidRDefault="008A5FFA" w:rsidP="00462EFB">
            <w:pPr>
              <w:jc w:val="center"/>
              <w:rPr>
                <w:rFonts w:ascii="微軟正黑體" w:eastAsia="微軟正黑體" w:hAnsi="微軟正黑體"/>
              </w:rPr>
            </w:pPr>
            <w:r w:rsidRPr="00D816EA">
              <w:rPr>
                <w:rFonts w:ascii="微軟正黑體" w:eastAsia="微軟正黑體" w:hAnsi="微軟正黑體" w:hint="eastAsia"/>
              </w:rPr>
              <w:t>日間部</w:t>
            </w:r>
          </w:p>
          <w:p w:rsidR="008A5FFA" w:rsidRPr="00D816EA" w:rsidRDefault="008A5FFA" w:rsidP="00462EFB">
            <w:pPr>
              <w:jc w:val="center"/>
              <w:rPr>
                <w:rFonts w:ascii="微軟正黑體" w:eastAsia="微軟正黑體" w:hAnsi="微軟正黑體"/>
              </w:rPr>
            </w:pPr>
            <w:r w:rsidRPr="00D816EA">
              <w:rPr>
                <w:rFonts w:ascii="微軟正黑體" w:eastAsia="微軟正黑體" w:hAnsi="微軟正黑體" w:hint="eastAsia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8A5FFA" w:rsidRPr="00911928" w:rsidRDefault="008A5FFA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幼保系</w:t>
            </w:r>
          </w:p>
        </w:tc>
        <w:tc>
          <w:tcPr>
            <w:tcW w:w="992" w:type="dxa"/>
            <w:vAlign w:val="center"/>
          </w:tcPr>
          <w:p w:rsidR="008A5FFA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嬰幼兒營養與餐點</w:t>
            </w:r>
          </w:p>
          <w:p w:rsidR="008A5FFA" w:rsidRDefault="008A5FFA" w:rsidP="00187A3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0694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  <w:vAlign w:val="center"/>
          </w:tcPr>
          <w:p w:rsidR="008A5FFA" w:rsidRPr="00D816EA" w:rsidRDefault="008A5FFA" w:rsidP="00462EFB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vMerge/>
            <w:vAlign w:val="center"/>
          </w:tcPr>
          <w:p w:rsidR="008A5FFA" w:rsidRPr="00911928" w:rsidRDefault="008A5FFA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A5FFA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教保專業英文</w:t>
            </w:r>
          </w:p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00734</w:t>
            </w:r>
          </w:p>
        </w:tc>
        <w:tc>
          <w:tcPr>
            <w:tcW w:w="2268" w:type="dxa"/>
            <w:vAlign w:val="center"/>
          </w:tcPr>
          <w:p w:rsidR="008A5FFA" w:rsidRPr="009C3C61" w:rsidRDefault="008A5FFA" w:rsidP="00462EFB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 w:val="restart"/>
            <w:vAlign w:val="center"/>
          </w:tcPr>
          <w:p w:rsidR="008A5FFA" w:rsidRPr="00D816EA" w:rsidRDefault="008A5FFA" w:rsidP="00462EFB">
            <w:pPr>
              <w:jc w:val="center"/>
              <w:rPr>
                <w:rFonts w:ascii="微軟正黑體" w:eastAsia="微軟正黑體" w:hAnsi="微軟正黑體"/>
              </w:rPr>
            </w:pPr>
            <w:r w:rsidRPr="00D816EA">
              <w:rPr>
                <w:rFonts w:ascii="微軟正黑體" w:eastAsia="微軟正黑體" w:hAnsi="微軟正黑體" w:hint="eastAsia"/>
              </w:rPr>
              <w:t>進修部</w:t>
            </w:r>
          </w:p>
          <w:p w:rsidR="008A5FFA" w:rsidRPr="00D816EA" w:rsidRDefault="008A5FFA" w:rsidP="00462EFB">
            <w:pPr>
              <w:jc w:val="center"/>
              <w:rPr>
                <w:rFonts w:ascii="微軟正黑體" w:eastAsia="微軟正黑體" w:hAnsi="微軟正黑體"/>
              </w:rPr>
            </w:pPr>
            <w:r w:rsidRPr="00D816EA">
              <w:rPr>
                <w:rFonts w:ascii="微軟正黑體" w:eastAsia="微軟正黑體" w:hAnsi="微軟正黑體" w:hint="eastAsia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8A5FFA" w:rsidRPr="00911928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A5FFA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嬰幼兒營養與餐點</w:t>
            </w:r>
          </w:p>
          <w:p w:rsidR="008A5FFA" w:rsidRDefault="008A5FFA" w:rsidP="00187A3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017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84</w:t>
            </w:r>
          </w:p>
        </w:tc>
        <w:tc>
          <w:tcPr>
            <w:tcW w:w="2268" w:type="dxa"/>
            <w:vAlign w:val="center"/>
          </w:tcPr>
          <w:p w:rsidR="008A5FFA" w:rsidRDefault="008A5FFA" w:rsidP="00A10C63">
            <w:r w:rsidRPr="00946F1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8A5FFA" w:rsidRPr="00D72EB1" w:rsidTr="00462EFB">
        <w:trPr>
          <w:trHeight w:val="1144"/>
        </w:trPr>
        <w:tc>
          <w:tcPr>
            <w:tcW w:w="1271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8A5FFA" w:rsidRPr="00911928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A5FFA" w:rsidRDefault="008A5FFA" w:rsidP="00462EF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6237" w:type="dxa"/>
          </w:tcPr>
          <w:p w:rsidR="008A5FFA" w:rsidRDefault="008A5FFA" w:rsidP="00462EF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嬰兒照顧技能實作</w:t>
            </w:r>
          </w:p>
          <w:p w:rsidR="008A5FFA" w:rsidRDefault="008A5FFA" w:rsidP="00187A3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017</w:t>
            </w:r>
            <w:r w:rsidR="00187A30">
              <w:rPr>
                <w:rFonts w:ascii="微軟正黑體" w:eastAsia="微軟正黑體" w:hAnsi="微軟正黑體"/>
                <w:sz w:val="28"/>
                <w:szCs w:val="28"/>
              </w:rPr>
              <w:t>99</w:t>
            </w:r>
          </w:p>
        </w:tc>
        <w:tc>
          <w:tcPr>
            <w:tcW w:w="2268" w:type="dxa"/>
            <w:vAlign w:val="center"/>
          </w:tcPr>
          <w:p w:rsidR="008A5FFA" w:rsidRDefault="008A5FFA" w:rsidP="00A10C63">
            <w:r w:rsidRPr="00946F19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 w:val="restart"/>
          </w:tcPr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</w:p>
          <w:p w:rsidR="000F03F8" w:rsidRPr="005718C4" w:rsidRDefault="000F03F8" w:rsidP="00FB2099">
            <w:pPr>
              <w:jc w:val="center"/>
              <w:rPr>
                <w:rFonts w:ascii="微軟正黑體" w:eastAsia="微軟正黑體" w:hAnsi="微軟正黑體"/>
              </w:rPr>
            </w:pPr>
            <w:r w:rsidRPr="005718C4">
              <w:rPr>
                <w:rFonts w:ascii="微軟正黑體" w:eastAsia="微軟正黑體" w:hAnsi="微軟正黑體"/>
              </w:rPr>
              <w:t>日間部</w:t>
            </w:r>
          </w:p>
          <w:p w:rsidR="000F03F8" w:rsidRPr="00911928" w:rsidRDefault="000F03F8" w:rsidP="007E006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</w:rPr>
              <w:t xml:space="preserve">  </w:t>
            </w:r>
            <w:r w:rsidRPr="005718C4">
              <w:rPr>
                <w:rFonts w:ascii="微軟正黑體" w:eastAsia="微軟正黑體" w:hAnsi="微軟正黑體"/>
              </w:rPr>
              <w:t>四技</w:t>
            </w:r>
          </w:p>
        </w:tc>
        <w:tc>
          <w:tcPr>
            <w:tcW w:w="567" w:type="dxa"/>
            <w:vMerge w:val="restart"/>
          </w:tcPr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Pr="0091192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健管系</w:t>
            </w:r>
          </w:p>
        </w:tc>
        <w:tc>
          <w:tcPr>
            <w:tcW w:w="992" w:type="dxa"/>
            <w:vMerge w:val="restart"/>
            <w:vAlign w:val="center"/>
          </w:tcPr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</w:tcPr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健康指標與健康管理</w:t>
            </w: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選課號:01190、01203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FB209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7E006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病歷及健康資訊管理</w:t>
            </w: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選課賀:01191、01204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FB209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FB209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顧客關係管理</w:t>
            </w:r>
          </w:p>
          <w:p w:rsidR="000F03F8" w:rsidRDefault="000F03F8" w:rsidP="00FB209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選課號:01186、01199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FB209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個案評估與溝通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選課號:01209、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1220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消費者行為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選課號:01208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專案管理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選課號:01207、01218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6237" w:type="dxa"/>
          </w:tcPr>
          <w:p w:rsidR="000F03F8" w:rsidRPr="009C4133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環境與職業衛生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選課號:01232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公共衛生師專技高考應試科目之相關課程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Pr="009C4133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科技與智慧照護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選課號:01230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Pr="009C4133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醫院評鑑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選課號:01224</w:t>
            </w:r>
          </w:p>
        </w:tc>
        <w:tc>
          <w:tcPr>
            <w:tcW w:w="2268" w:type="dxa"/>
            <w:vAlign w:val="center"/>
          </w:tcPr>
          <w:p w:rsidR="000F03F8" w:rsidRPr="00946F19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Pr="009C4133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健康產品行銷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選課號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9C4133">
              <w:rPr>
                <w:rFonts w:ascii="微軟正黑體" w:eastAsia="微軟正黑體" w:hAnsi="微軟正黑體" w:hint="eastAsia"/>
                <w:sz w:val="28"/>
                <w:szCs w:val="28"/>
              </w:rPr>
              <w:t>01226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 w:rsidRPr="009C4133">
              <w:rPr>
                <w:rFonts w:ascii="Times New Roman" w:eastAsia="微軟正黑體" w:hAnsi="Times New Roman" w:hint="eastAsia"/>
                <w:sz w:val="28"/>
                <w:szCs w:val="28"/>
              </w:rPr>
              <w:t>畢業門檻應完成之模組課程</w:t>
            </w:r>
          </w:p>
        </w:tc>
      </w:tr>
      <w:tr w:rsidR="00A641D4" w:rsidRPr="00D72EB1" w:rsidTr="00462EFB">
        <w:trPr>
          <w:trHeight w:val="1144"/>
        </w:trPr>
        <w:tc>
          <w:tcPr>
            <w:tcW w:w="1271" w:type="dxa"/>
            <w:vMerge w:val="restart"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日間部四技</w:t>
            </w:r>
          </w:p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餐旅系</w:t>
            </w:r>
          </w:p>
        </w:tc>
        <w:tc>
          <w:tcPr>
            <w:tcW w:w="992" w:type="dxa"/>
            <w:vAlign w:val="center"/>
          </w:tcPr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</w:tcPr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桌邊服務</w:t>
            </w:r>
          </w:p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選課號:01282</w:t>
            </w:r>
          </w:p>
        </w:tc>
        <w:tc>
          <w:tcPr>
            <w:tcW w:w="2268" w:type="dxa"/>
            <w:vAlign w:val="center"/>
          </w:tcPr>
          <w:p w:rsidR="00A641D4" w:rsidRDefault="00A641D4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1144"/>
        </w:trPr>
        <w:tc>
          <w:tcPr>
            <w:tcW w:w="1271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進階義大利廚藝實務</w:t>
            </w:r>
          </w:p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選課號:01338</w:t>
            </w:r>
          </w:p>
        </w:tc>
        <w:tc>
          <w:tcPr>
            <w:tcW w:w="2268" w:type="dxa"/>
            <w:vAlign w:val="center"/>
          </w:tcPr>
          <w:p w:rsidR="00A641D4" w:rsidRDefault="00A641D4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1144"/>
        </w:trPr>
        <w:tc>
          <w:tcPr>
            <w:tcW w:w="1271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中式宴會料理實務</w:t>
            </w:r>
          </w:p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選課號:01326</w:t>
            </w:r>
          </w:p>
        </w:tc>
        <w:tc>
          <w:tcPr>
            <w:tcW w:w="2268" w:type="dxa"/>
            <w:vAlign w:val="center"/>
          </w:tcPr>
          <w:p w:rsidR="00A641D4" w:rsidRDefault="00A641D4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1144"/>
        </w:trPr>
        <w:tc>
          <w:tcPr>
            <w:tcW w:w="1271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進階日本料理實務</w:t>
            </w:r>
          </w:p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選課號:01328</w:t>
            </w:r>
          </w:p>
        </w:tc>
        <w:tc>
          <w:tcPr>
            <w:tcW w:w="2268" w:type="dxa"/>
            <w:vAlign w:val="center"/>
          </w:tcPr>
          <w:p w:rsidR="00A641D4" w:rsidRDefault="00A641D4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1144"/>
        </w:trPr>
        <w:tc>
          <w:tcPr>
            <w:tcW w:w="1271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西式宴會餐點實務</w:t>
            </w:r>
          </w:p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選課號:01335</w:t>
            </w:r>
          </w:p>
        </w:tc>
        <w:tc>
          <w:tcPr>
            <w:tcW w:w="2268" w:type="dxa"/>
            <w:vAlign w:val="center"/>
          </w:tcPr>
          <w:p w:rsidR="00A641D4" w:rsidRDefault="00A641D4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41D4" w:rsidRPr="00D72EB1" w:rsidTr="00462EFB">
        <w:trPr>
          <w:trHeight w:val="1144"/>
        </w:trPr>
        <w:tc>
          <w:tcPr>
            <w:tcW w:w="1271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A641D4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Default="00A641D4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法式甜點實務</w:t>
            </w:r>
          </w:p>
          <w:p w:rsidR="00A641D4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選課號:01336</w:t>
            </w:r>
          </w:p>
        </w:tc>
        <w:tc>
          <w:tcPr>
            <w:tcW w:w="2268" w:type="dxa"/>
            <w:vAlign w:val="center"/>
          </w:tcPr>
          <w:p w:rsidR="00A641D4" w:rsidRDefault="00A641D4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實作創課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 w:val="restart"/>
          </w:tcPr>
          <w:p w:rsidR="000F03F8" w:rsidRPr="00911928" w:rsidRDefault="00A641D4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進修</w:t>
            </w:r>
            <w:r w:rsidR="000F03F8">
              <w:rPr>
                <w:rFonts w:ascii="微軟正黑體" w:eastAsia="微軟正黑體" w:hAnsi="微軟正黑體"/>
                <w:sz w:val="28"/>
                <w:szCs w:val="28"/>
              </w:rPr>
              <w:t>部四技</w:t>
            </w:r>
          </w:p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餐旅系</w:t>
            </w:r>
          </w:p>
        </w:tc>
        <w:tc>
          <w:tcPr>
            <w:tcW w:w="992" w:type="dxa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中式宴會料理實務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選課號:02079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西式點心實務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選課號:02120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 w:val="restart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日間部</w:t>
            </w:r>
          </w:p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四技</w:t>
            </w:r>
          </w:p>
        </w:tc>
        <w:tc>
          <w:tcPr>
            <w:tcW w:w="567" w:type="dxa"/>
            <w:vMerge w:val="restart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多遊系</w:t>
            </w:r>
          </w:p>
        </w:tc>
        <w:tc>
          <w:tcPr>
            <w:tcW w:w="992" w:type="dxa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二</w:t>
            </w: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設計思考導向-新零售通路行銷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選課號:01386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設計思考導向-數位遊戲x虛擬實境x遲緩兒(一)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選課號:01409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 w:val="restart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進修部四技</w:t>
            </w: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電境產業營運平台建構與管理實務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選課賀:02193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班級人數未滿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20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人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遊戲引擎進階實務(二)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選課號:02189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班級人數未滿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20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人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電境數據分析實務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選課號:02191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班級人數未滿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20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人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D進階場景建模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選課號:02192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班級人數未滿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20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人</w:t>
            </w:r>
          </w:p>
        </w:tc>
      </w:tr>
      <w:tr w:rsidR="000F03F8" w:rsidRPr="00D72EB1" w:rsidTr="00462EFB">
        <w:trPr>
          <w:trHeight w:val="1144"/>
        </w:trPr>
        <w:tc>
          <w:tcPr>
            <w:tcW w:w="1271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F03F8" w:rsidRPr="0091192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0F03F8" w:rsidRDefault="000F03F8" w:rsidP="000F03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D進階角色建模</w:t>
            </w:r>
          </w:p>
          <w:p w:rsidR="000F03F8" w:rsidRDefault="000F03F8" w:rsidP="000F0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選課號:02190</w:t>
            </w:r>
          </w:p>
        </w:tc>
        <w:tc>
          <w:tcPr>
            <w:tcW w:w="2268" w:type="dxa"/>
            <w:vAlign w:val="center"/>
          </w:tcPr>
          <w:p w:rsidR="000F03F8" w:rsidRDefault="000F03F8" w:rsidP="000F03F8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其他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班級人數未滿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20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人</w:t>
            </w:r>
          </w:p>
        </w:tc>
      </w:tr>
    </w:tbl>
    <w:p w:rsidR="00B33179" w:rsidRDefault="00B33179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tbl>
      <w:tblPr>
        <w:tblW w:w="113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61"/>
        <w:gridCol w:w="567"/>
        <w:gridCol w:w="992"/>
        <w:gridCol w:w="6237"/>
        <w:gridCol w:w="2268"/>
      </w:tblGrid>
      <w:tr w:rsidR="00A641D4" w:rsidRPr="00911928" w:rsidTr="00FE1E25">
        <w:trPr>
          <w:jc w:val="center"/>
        </w:trPr>
        <w:tc>
          <w:tcPr>
            <w:tcW w:w="1261" w:type="dxa"/>
            <w:vMerge w:val="restart"/>
            <w:vAlign w:val="center"/>
          </w:tcPr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日間部四技</w:t>
            </w:r>
          </w:p>
          <w:p w:rsidR="00A641D4" w:rsidRPr="00FC2396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日間部四技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文創系</w:t>
            </w:r>
          </w:p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01576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01584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文創產業專業英文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01578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187A30" w:rsidRDefault="00A641D4" w:rsidP="00187A3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87A30">
              <w:rPr>
                <w:rFonts w:ascii="微軟正黑體" w:eastAsia="微軟正黑體" w:hAnsi="微軟正黑體" w:hint="eastAsia"/>
                <w:sz w:val="28"/>
                <w:szCs w:val="28"/>
              </w:rPr>
              <w:t>材料設計</w:t>
            </w:r>
          </w:p>
          <w:p w:rsidR="00A641D4" w:rsidRDefault="00A641D4" w:rsidP="00187A30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87A3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選課號：01577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87A3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故事創作與腳本寫作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01580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trHeight w:val="403"/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實作創課-生物多樣性保育教育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01585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企業識別設計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05175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產品設計與行銷(三)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01599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場域設計與行銷(三)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01604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影像規劃與設計(三)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01602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金工設計(一)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01597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包裝設計(一)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01598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提案與溝通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01603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研究方法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01593</w:t>
            </w:r>
          </w:p>
        </w:tc>
        <w:tc>
          <w:tcPr>
            <w:tcW w:w="2268" w:type="dxa"/>
          </w:tcPr>
          <w:p w:rsidR="00A641D4" w:rsidRPr="00FE1E25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自然染色技法與設計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01600</w:t>
            </w:r>
          </w:p>
        </w:tc>
        <w:tc>
          <w:tcPr>
            <w:tcW w:w="2268" w:type="dxa"/>
          </w:tcPr>
          <w:p w:rsidR="00A641D4" w:rsidRPr="00911928" w:rsidRDefault="00A641D4" w:rsidP="00FC239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產業分析與經營策略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01613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印刷實務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01617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 w:rsidRPr="00FE1E25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智慧財產與專利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01616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專案企畫與財務分析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01615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C239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數位剪輯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01618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創意生活美學設計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01610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 w:val="restart"/>
            <w:vAlign w:val="center"/>
          </w:tcPr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進修部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四技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A641D4" w:rsidRPr="00911928" w:rsidRDefault="00A641D4" w:rsidP="00FC239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02271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02277</w:t>
            </w:r>
          </w:p>
        </w:tc>
        <w:tc>
          <w:tcPr>
            <w:tcW w:w="2268" w:type="dxa"/>
          </w:tcPr>
          <w:p w:rsidR="00A641D4" w:rsidRPr="00FC2396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自然染色技法與設計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02273</w:t>
            </w:r>
          </w:p>
        </w:tc>
        <w:tc>
          <w:tcPr>
            <w:tcW w:w="2268" w:type="dxa"/>
          </w:tcPr>
          <w:p w:rsidR="00A641D4" w:rsidRPr="00911928" w:rsidRDefault="00A641D4" w:rsidP="00FC239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企業識別設計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02269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C2396">
        <w:trPr>
          <w:trHeight w:val="735"/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金工設計(一)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02280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641D4" w:rsidRPr="00911928" w:rsidTr="00FC2396">
        <w:trPr>
          <w:trHeight w:val="117"/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提案與溝通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02285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影片故事腳本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02286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材料設計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02281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專案企畫與財務分析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02299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A641D4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641D4" w:rsidRPr="00911928" w:rsidRDefault="00A641D4" w:rsidP="00FE1E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產業分析與經營策略</w:t>
            </w:r>
          </w:p>
          <w:p w:rsidR="00A641D4" w:rsidRPr="00911928" w:rsidRDefault="00A641D4" w:rsidP="00FE1E25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02288</w:t>
            </w:r>
          </w:p>
        </w:tc>
        <w:tc>
          <w:tcPr>
            <w:tcW w:w="2268" w:type="dxa"/>
          </w:tcPr>
          <w:p w:rsidR="00A641D4" w:rsidRPr="00911928" w:rsidRDefault="00A641D4" w:rsidP="00FE1E2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396">
              <w:rPr>
                <w:rFonts w:ascii="微軟正黑體" w:eastAsia="微軟正黑體" w:hAnsi="微軟正黑體" w:hint="eastAsia"/>
                <w:sz w:val="28"/>
                <w:szCs w:val="28"/>
              </w:rPr>
              <w:t>其它:培養學生學習專注成效</w:t>
            </w:r>
          </w:p>
        </w:tc>
      </w:tr>
      <w:tr w:rsidR="005D1E43" w:rsidRPr="00911928" w:rsidTr="00FE1E25">
        <w:trPr>
          <w:jc w:val="center"/>
        </w:trPr>
        <w:tc>
          <w:tcPr>
            <w:tcW w:w="1261" w:type="dxa"/>
            <w:vMerge w:val="restart"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567" w:type="dxa"/>
            <w:vMerge w:val="restart"/>
            <w:vAlign w:val="center"/>
          </w:tcPr>
          <w:p w:rsidR="005D1E43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通識</w:t>
            </w:r>
          </w:p>
          <w:p w:rsidR="005D1E43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中心</w:t>
            </w:r>
          </w:p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6237" w:type="dxa"/>
            <w:vAlign w:val="center"/>
          </w:tcPr>
          <w:p w:rsidR="005D1E43" w:rsidRPr="00911928" w:rsidRDefault="005D1E43" w:rsidP="005D1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智慧物聯網實作</w:t>
            </w:r>
          </w:p>
          <w:p w:rsidR="005D1E43" w:rsidRPr="00911928" w:rsidRDefault="005D1E43" w:rsidP="005D1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1363</w:t>
            </w:r>
          </w:p>
        </w:tc>
        <w:tc>
          <w:tcPr>
            <w:tcW w:w="2268" w:type="dxa"/>
          </w:tcPr>
          <w:p w:rsidR="005D1E43" w:rsidRPr="00911928" w:rsidRDefault="005D1E43" w:rsidP="005D1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D1E43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5D1E43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5D1E43" w:rsidRPr="00911928" w:rsidRDefault="005D1E43" w:rsidP="005D1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大數據分析實作</w:t>
            </w:r>
          </w:p>
          <w:p w:rsidR="005D1E43" w:rsidRPr="00911928" w:rsidRDefault="005D1E43" w:rsidP="005D1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="00FE7AED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364</w:t>
            </w:r>
          </w:p>
        </w:tc>
        <w:tc>
          <w:tcPr>
            <w:tcW w:w="2268" w:type="dxa"/>
          </w:tcPr>
          <w:p w:rsidR="005D1E43" w:rsidRPr="00911928" w:rsidRDefault="005D1E43" w:rsidP="005D1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D1E43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5D1E43" w:rsidRPr="00911928" w:rsidTr="00FE1E25">
        <w:trPr>
          <w:jc w:val="center"/>
        </w:trPr>
        <w:tc>
          <w:tcPr>
            <w:tcW w:w="1261" w:type="dxa"/>
            <w:vMerge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5D1E43" w:rsidRPr="00911928" w:rsidRDefault="005D1E43" w:rsidP="005D1E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5D1E43" w:rsidRPr="00911928" w:rsidRDefault="005D1E43" w:rsidP="005D1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體感科技實作</w:t>
            </w:r>
          </w:p>
          <w:p w:rsidR="005D1E43" w:rsidRPr="00911928" w:rsidRDefault="005D1E43" w:rsidP="005D1E4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1365</w:t>
            </w:r>
          </w:p>
        </w:tc>
        <w:tc>
          <w:tcPr>
            <w:tcW w:w="2268" w:type="dxa"/>
          </w:tcPr>
          <w:p w:rsidR="005D1E43" w:rsidRPr="00911928" w:rsidRDefault="005D1E43" w:rsidP="005D1E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D1E43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</w:tbl>
    <w:p w:rsidR="00A352E5" w:rsidRPr="00FE1E25" w:rsidRDefault="00A352E5" w:rsidP="009C4133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sectPr w:rsidR="00A352E5" w:rsidRPr="00FE1E25" w:rsidSect="00DA5DBC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4EF" w:rsidRDefault="00F604EF" w:rsidP="001D661C">
      <w:r>
        <w:separator/>
      </w:r>
    </w:p>
  </w:endnote>
  <w:endnote w:type="continuationSeparator" w:id="0">
    <w:p w:rsidR="00F604EF" w:rsidRDefault="00F604EF" w:rsidP="001D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4EF" w:rsidRDefault="00F604EF" w:rsidP="001D661C">
      <w:r>
        <w:separator/>
      </w:r>
    </w:p>
  </w:footnote>
  <w:footnote w:type="continuationSeparator" w:id="0">
    <w:p w:rsidR="00F604EF" w:rsidRDefault="00F604EF" w:rsidP="001D6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09"/>
    <w:rsid w:val="00000461"/>
    <w:rsid w:val="0000324E"/>
    <w:rsid w:val="00003989"/>
    <w:rsid w:val="000050A9"/>
    <w:rsid w:val="000111C1"/>
    <w:rsid w:val="00015091"/>
    <w:rsid w:val="000150CA"/>
    <w:rsid w:val="00020A57"/>
    <w:rsid w:val="0002363F"/>
    <w:rsid w:val="000241FD"/>
    <w:rsid w:val="000258D0"/>
    <w:rsid w:val="00025F30"/>
    <w:rsid w:val="00026D36"/>
    <w:rsid w:val="00026DBB"/>
    <w:rsid w:val="000308B5"/>
    <w:rsid w:val="000331A9"/>
    <w:rsid w:val="00033C89"/>
    <w:rsid w:val="00033E74"/>
    <w:rsid w:val="00036B82"/>
    <w:rsid w:val="00036EE8"/>
    <w:rsid w:val="000370A3"/>
    <w:rsid w:val="00042E54"/>
    <w:rsid w:val="000501EC"/>
    <w:rsid w:val="00051A43"/>
    <w:rsid w:val="00052E8A"/>
    <w:rsid w:val="00053681"/>
    <w:rsid w:val="00055377"/>
    <w:rsid w:val="00055D0A"/>
    <w:rsid w:val="0005698F"/>
    <w:rsid w:val="000575F5"/>
    <w:rsid w:val="00063371"/>
    <w:rsid w:val="00063444"/>
    <w:rsid w:val="000661D7"/>
    <w:rsid w:val="000723D3"/>
    <w:rsid w:val="00074154"/>
    <w:rsid w:val="00074A0B"/>
    <w:rsid w:val="000751CB"/>
    <w:rsid w:val="00075DE0"/>
    <w:rsid w:val="00077F51"/>
    <w:rsid w:val="0008068A"/>
    <w:rsid w:val="00086FB6"/>
    <w:rsid w:val="00087D94"/>
    <w:rsid w:val="000A2FC4"/>
    <w:rsid w:val="000A4C09"/>
    <w:rsid w:val="000A6E7E"/>
    <w:rsid w:val="000A7911"/>
    <w:rsid w:val="000B6A95"/>
    <w:rsid w:val="000C003D"/>
    <w:rsid w:val="000C22D1"/>
    <w:rsid w:val="000C5AB3"/>
    <w:rsid w:val="000D1FFA"/>
    <w:rsid w:val="000D3AC7"/>
    <w:rsid w:val="000D46EA"/>
    <w:rsid w:val="000E019E"/>
    <w:rsid w:val="000E0CBB"/>
    <w:rsid w:val="000E2708"/>
    <w:rsid w:val="000E31CF"/>
    <w:rsid w:val="000E3F0B"/>
    <w:rsid w:val="000E5AA5"/>
    <w:rsid w:val="000F03F8"/>
    <w:rsid w:val="000F0D6E"/>
    <w:rsid w:val="000F279F"/>
    <w:rsid w:val="000F3E97"/>
    <w:rsid w:val="000F4030"/>
    <w:rsid w:val="000F7FB1"/>
    <w:rsid w:val="001015D6"/>
    <w:rsid w:val="00102013"/>
    <w:rsid w:val="00105968"/>
    <w:rsid w:val="0011034D"/>
    <w:rsid w:val="00111375"/>
    <w:rsid w:val="00111799"/>
    <w:rsid w:val="001126B0"/>
    <w:rsid w:val="001126D8"/>
    <w:rsid w:val="001128C7"/>
    <w:rsid w:val="00114B9B"/>
    <w:rsid w:val="00115709"/>
    <w:rsid w:val="00116ED4"/>
    <w:rsid w:val="0012084A"/>
    <w:rsid w:val="00121A53"/>
    <w:rsid w:val="00122328"/>
    <w:rsid w:val="0012305E"/>
    <w:rsid w:val="001236BA"/>
    <w:rsid w:val="00123D38"/>
    <w:rsid w:val="00124F7E"/>
    <w:rsid w:val="001253AA"/>
    <w:rsid w:val="00125EF2"/>
    <w:rsid w:val="00126243"/>
    <w:rsid w:val="00130232"/>
    <w:rsid w:val="0013083B"/>
    <w:rsid w:val="00132114"/>
    <w:rsid w:val="0013443E"/>
    <w:rsid w:val="0013689C"/>
    <w:rsid w:val="00136E71"/>
    <w:rsid w:val="001420B1"/>
    <w:rsid w:val="00143928"/>
    <w:rsid w:val="00144093"/>
    <w:rsid w:val="0014428F"/>
    <w:rsid w:val="00146AAC"/>
    <w:rsid w:val="00146C6E"/>
    <w:rsid w:val="00147B6F"/>
    <w:rsid w:val="001511E2"/>
    <w:rsid w:val="00154AE2"/>
    <w:rsid w:val="00161290"/>
    <w:rsid w:val="001615A7"/>
    <w:rsid w:val="00166EB1"/>
    <w:rsid w:val="001677DF"/>
    <w:rsid w:val="00170F30"/>
    <w:rsid w:val="00171495"/>
    <w:rsid w:val="0017270F"/>
    <w:rsid w:val="0017550D"/>
    <w:rsid w:val="001763F8"/>
    <w:rsid w:val="00182008"/>
    <w:rsid w:val="001835BF"/>
    <w:rsid w:val="001848F9"/>
    <w:rsid w:val="001864E2"/>
    <w:rsid w:val="001868AD"/>
    <w:rsid w:val="001878D8"/>
    <w:rsid w:val="00187A30"/>
    <w:rsid w:val="00191B67"/>
    <w:rsid w:val="00195E99"/>
    <w:rsid w:val="001A0EEA"/>
    <w:rsid w:val="001A13D6"/>
    <w:rsid w:val="001A2A23"/>
    <w:rsid w:val="001A2E39"/>
    <w:rsid w:val="001A5018"/>
    <w:rsid w:val="001B05AE"/>
    <w:rsid w:val="001B4B5A"/>
    <w:rsid w:val="001C0EC0"/>
    <w:rsid w:val="001C0F86"/>
    <w:rsid w:val="001C126A"/>
    <w:rsid w:val="001C4FB4"/>
    <w:rsid w:val="001C51EE"/>
    <w:rsid w:val="001C54B8"/>
    <w:rsid w:val="001D0957"/>
    <w:rsid w:val="001D1315"/>
    <w:rsid w:val="001D19FC"/>
    <w:rsid w:val="001D661C"/>
    <w:rsid w:val="001D7970"/>
    <w:rsid w:val="001E061D"/>
    <w:rsid w:val="001E2492"/>
    <w:rsid w:val="001E2DDF"/>
    <w:rsid w:val="001E5F6A"/>
    <w:rsid w:val="001E6679"/>
    <w:rsid w:val="001F0C52"/>
    <w:rsid w:val="001F21D1"/>
    <w:rsid w:val="001F2DD8"/>
    <w:rsid w:val="00202A3A"/>
    <w:rsid w:val="00206F78"/>
    <w:rsid w:val="0020744F"/>
    <w:rsid w:val="00212802"/>
    <w:rsid w:val="002160B6"/>
    <w:rsid w:val="00216629"/>
    <w:rsid w:val="00216B6C"/>
    <w:rsid w:val="00220D73"/>
    <w:rsid w:val="00220E59"/>
    <w:rsid w:val="00222D42"/>
    <w:rsid w:val="00224EC1"/>
    <w:rsid w:val="00225A89"/>
    <w:rsid w:val="002265EB"/>
    <w:rsid w:val="00231ACB"/>
    <w:rsid w:val="00234C4D"/>
    <w:rsid w:val="0023653A"/>
    <w:rsid w:val="00236560"/>
    <w:rsid w:val="00240CBF"/>
    <w:rsid w:val="00246030"/>
    <w:rsid w:val="002534AC"/>
    <w:rsid w:val="002537B1"/>
    <w:rsid w:val="00260D50"/>
    <w:rsid w:val="00261C0F"/>
    <w:rsid w:val="00262B26"/>
    <w:rsid w:val="002635A0"/>
    <w:rsid w:val="00265AAE"/>
    <w:rsid w:val="002676F8"/>
    <w:rsid w:val="00267FAA"/>
    <w:rsid w:val="00275460"/>
    <w:rsid w:val="002759BF"/>
    <w:rsid w:val="0028060A"/>
    <w:rsid w:val="002827BA"/>
    <w:rsid w:val="00283446"/>
    <w:rsid w:val="00283559"/>
    <w:rsid w:val="00284050"/>
    <w:rsid w:val="0028463C"/>
    <w:rsid w:val="00286FBE"/>
    <w:rsid w:val="00291103"/>
    <w:rsid w:val="00293BFB"/>
    <w:rsid w:val="00293EC5"/>
    <w:rsid w:val="002A0262"/>
    <w:rsid w:val="002A131E"/>
    <w:rsid w:val="002A1553"/>
    <w:rsid w:val="002A28DD"/>
    <w:rsid w:val="002A5A6F"/>
    <w:rsid w:val="002A6232"/>
    <w:rsid w:val="002A7C28"/>
    <w:rsid w:val="002A7EDA"/>
    <w:rsid w:val="002B221F"/>
    <w:rsid w:val="002B5275"/>
    <w:rsid w:val="002B5D5B"/>
    <w:rsid w:val="002B6101"/>
    <w:rsid w:val="002C2410"/>
    <w:rsid w:val="002C4BFB"/>
    <w:rsid w:val="002C5747"/>
    <w:rsid w:val="002C71A0"/>
    <w:rsid w:val="002D01AE"/>
    <w:rsid w:val="002D2357"/>
    <w:rsid w:val="002D5470"/>
    <w:rsid w:val="002D796E"/>
    <w:rsid w:val="002E3463"/>
    <w:rsid w:val="002E3EDD"/>
    <w:rsid w:val="002E6F1F"/>
    <w:rsid w:val="002E772F"/>
    <w:rsid w:val="002E783D"/>
    <w:rsid w:val="002F38F9"/>
    <w:rsid w:val="002F5B08"/>
    <w:rsid w:val="002F7DB3"/>
    <w:rsid w:val="002F7EF8"/>
    <w:rsid w:val="00302975"/>
    <w:rsid w:val="00306ABF"/>
    <w:rsid w:val="00307EB3"/>
    <w:rsid w:val="00310406"/>
    <w:rsid w:val="00311BEC"/>
    <w:rsid w:val="00312260"/>
    <w:rsid w:val="00314FE0"/>
    <w:rsid w:val="003150AB"/>
    <w:rsid w:val="00315E2F"/>
    <w:rsid w:val="00316F37"/>
    <w:rsid w:val="00317340"/>
    <w:rsid w:val="0032267B"/>
    <w:rsid w:val="003229FC"/>
    <w:rsid w:val="0032527A"/>
    <w:rsid w:val="003254D9"/>
    <w:rsid w:val="00325694"/>
    <w:rsid w:val="003266C8"/>
    <w:rsid w:val="00326740"/>
    <w:rsid w:val="00326D2F"/>
    <w:rsid w:val="00327913"/>
    <w:rsid w:val="00327C30"/>
    <w:rsid w:val="003306D8"/>
    <w:rsid w:val="00330BF2"/>
    <w:rsid w:val="00331AC4"/>
    <w:rsid w:val="00331B1C"/>
    <w:rsid w:val="00333FB2"/>
    <w:rsid w:val="00334C10"/>
    <w:rsid w:val="00335674"/>
    <w:rsid w:val="00335E1D"/>
    <w:rsid w:val="003362C4"/>
    <w:rsid w:val="00336DC6"/>
    <w:rsid w:val="003412F1"/>
    <w:rsid w:val="00341716"/>
    <w:rsid w:val="00351FA3"/>
    <w:rsid w:val="00356133"/>
    <w:rsid w:val="003561AC"/>
    <w:rsid w:val="00356378"/>
    <w:rsid w:val="0035716F"/>
    <w:rsid w:val="0036022F"/>
    <w:rsid w:val="0036595C"/>
    <w:rsid w:val="00366F72"/>
    <w:rsid w:val="003744F6"/>
    <w:rsid w:val="00374CF3"/>
    <w:rsid w:val="0037626A"/>
    <w:rsid w:val="0037736B"/>
    <w:rsid w:val="00382699"/>
    <w:rsid w:val="00384E77"/>
    <w:rsid w:val="003871F4"/>
    <w:rsid w:val="003879CF"/>
    <w:rsid w:val="00390787"/>
    <w:rsid w:val="0039456E"/>
    <w:rsid w:val="0039679F"/>
    <w:rsid w:val="00397337"/>
    <w:rsid w:val="003A2AA7"/>
    <w:rsid w:val="003A3379"/>
    <w:rsid w:val="003A3E3F"/>
    <w:rsid w:val="003A3E54"/>
    <w:rsid w:val="003A4A19"/>
    <w:rsid w:val="003A60F4"/>
    <w:rsid w:val="003B089F"/>
    <w:rsid w:val="003B2EFA"/>
    <w:rsid w:val="003B578C"/>
    <w:rsid w:val="003C0B59"/>
    <w:rsid w:val="003C0FC3"/>
    <w:rsid w:val="003C1107"/>
    <w:rsid w:val="003C34F1"/>
    <w:rsid w:val="003D1A50"/>
    <w:rsid w:val="003D3555"/>
    <w:rsid w:val="003D7BF0"/>
    <w:rsid w:val="003E05DC"/>
    <w:rsid w:val="003E1F5F"/>
    <w:rsid w:val="003E3086"/>
    <w:rsid w:val="003E4325"/>
    <w:rsid w:val="003E5B66"/>
    <w:rsid w:val="003E5B98"/>
    <w:rsid w:val="003F11A0"/>
    <w:rsid w:val="003F257A"/>
    <w:rsid w:val="003F6350"/>
    <w:rsid w:val="003F67E4"/>
    <w:rsid w:val="003F6B78"/>
    <w:rsid w:val="004032A4"/>
    <w:rsid w:val="00405362"/>
    <w:rsid w:val="004063DF"/>
    <w:rsid w:val="004104E7"/>
    <w:rsid w:val="004136B1"/>
    <w:rsid w:val="004157C5"/>
    <w:rsid w:val="004212BA"/>
    <w:rsid w:val="0042696B"/>
    <w:rsid w:val="00427B9B"/>
    <w:rsid w:val="0043062A"/>
    <w:rsid w:val="00431B1A"/>
    <w:rsid w:val="00444F2E"/>
    <w:rsid w:val="0044584C"/>
    <w:rsid w:val="00456658"/>
    <w:rsid w:val="00462EFB"/>
    <w:rsid w:val="00464C51"/>
    <w:rsid w:val="00465E33"/>
    <w:rsid w:val="00467296"/>
    <w:rsid w:val="004717A3"/>
    <w:rsid w:val="00474E33"/>
    <w:rsid w:val="00481458"/>
    <w:rsid w:val="00483D8C"/>
    <w:rsid w:val="00486C85"/>
    <w:rsid w:val="004A0C24"/>
    <w:rsid w:val="004A7ACE"/>
    <w:rsid w:val="004B4C93"/>
    <w:rsid w:val="004B5B3B"/>
    <w:rsid w:val="004B61E3"/>
    <w:rsid w:val="004B6EC9"/>
    <w:rsid w:val="004B71C3"/>
    <w:rsid w:val="004C0F8A"/>
    <w:rsid w:val="004C267C"/>
    <w:rsid w:val="004C7028"/>
    <w:rsid w:val="004D02CC"/>
    <w:rsid w:val="004D29B9"/>
    <w:rsid w:val="004D2E62"/>
    <w:rsid w:val="004D3E05"/>
    <w:rsid w:val="004D6A4C"/>
    <w:rsid w:val="004E0B96"/>
    <w:rsid w:val="004E23DD"/>
    <w:rsid w:val="004E31D0"/>
    <w:rsid w:val="004E3FCE"/>
    <w:rsid w:val="004E4A4E"/>
    <w:rsid w:val="004E6EE6"/>
    <w:rsid w:val="004F1B27"/>
    <w:rsid w:val="004F3717"/>
    <w:rsid w:val="004F56DD"/>
    <w:rsid w:val="00502432"/>
    <w:rsid w:val="005028D3"/>
    <w:rsid w:val="00502EA2"/>
    <w:rsid w:val="005040E3"/>
    <w:rsid w:val="0050477B"/>
    <w:rsid w:val="005053F3"/>
    <w:rsid w:val="00506951"/>
    <w:rsid w:val="005077F1"/>
    <w:rsid w:val="005113A7"/>
    <w:rsid w:val="00512AB5"/>
    <w:rsid w:val="00513D12"/>
    <w:rsid w:val="00514109"/>
    <w:rsid w:val="00514A97"/>
    <w:rsid w:val="00514EFD"/>
    <w:rsid w:val="005162DB"/>
    <w:rsid w:val="005202B3"/>
    <w:rsid w:val="0052427A"/>
    <w:rsid w:val="0052739A"/>
    <w:rsid w:val="005303BF"/>
    <w:rsid w:val="00532EDD"/>
    <w:rsid w:val="00536421"/>
    <w:rsid w:val="00536F51"/>
    <w:rsid w:val="0053775B"/>
    <w:rsid w:val="00551AAE"/>
    <w:rsid w:val="00553356"/>
    <w:rsid w:val="005533BB"/>
    <w:rsid w:val="00557A69"/>
    <w:rsid w:val="005606A3"/>
    <w:rsid w:val="005657D3"/>
    <w:rsid w:val="00566DFF"/>
    <w:rsid w:val="005675A6"/>
    <w:rsid w:val="00567C4C"/>
    <w:rsid w:val="005718C4"/>
    <w:rsid w:val="00572BA9"/>
    <w:rsid w:val="0057455D"/>
    <w:rsid w:val="00575082"/>
    <w:rsid w:val="00582E41"/>
    <w:rsid w:val="00583906"/>
    <w:rsid w:val="00585272"/>
    <w:rsid w:val="00585DD1"/>
    <w:rsid w:val="00590585"/>
    <w:rsid w:val="00590CEA"/>
    <w:rsid w:val="00591DD9"/>
    <w:rsid w:val="005976AD"/>
    <w:rsid w:val="005A5817"/>
    <w:rsid w:val="005B3BE9"/>
    <w:rsid w:val="005B4A91"/>
    <w:rsid w:val="005C18EE"/>
    <w:rsid w:val="005C2545"/>
    <w:rsid w:val="005C638D"/>
    <w:rsid w:val="005D1E43"/>
    <w:rsid w:val="005D5254"/>
    <w:rsid w:val="005D5B4F"/>
    <w:rsid w:val="005E011B"/>
    <w:rsid w:val="005E0588"/>
    <w:rsid w:val="005E0E02"/>
    <w:rsid w:val="005E21A0"/>
    <w:rsid w:val="005E735C"/>
    <w:rsid w:val="005F0777"/>
    <w:rsid w:val="005F1873"/>
    <w:rsid w:val="005F3523"/>
    <w:rsid w:val="005F5C37"/>
    <w:rsid w:val="005F717C"/>
    <w:rsid w:val="00601016"/>
    <w:rsid w:val="00601C45"/>
    <w:rsid w:val="00602252"/>
    <w:rsid w:val="00603093"/>
    <w:rsid w:val="00604069"/>
    <w:rsid w:val="0060442D"/>
    <w:rsid w:val="00607AF2"/>
    <w:rsid w:val="00612088"/>
    <w:rsid w:val="006204C4"/>
    <w:rsid w:val="0062182F"/>
    <w:rsid w:val="00625057"/>
    <w:rsid w:val="006415E8"/>
    <w:rsid w:val="00642442"/>
    <w:rsid w:val="00646FC3"/>
    <w:rsid w:val="00647E97"/>
    <w:rsid w:val="00650D06"/>
    <w:rsid w:val="0065233B"/>
    <w:rsid w:val="00653F93"/>
    <w:rsid w:val="0065538D"/>
    <w:rsid w:val="0065581F"/>
    <w:rsid w:val="00663D2E"/>
    <w:rsid w:val="00664A24"/>
    <w:rsid w:val="00671029"/>
    <w:rsid w:val="00671799"/>
    <w:rsid w:val="006741A9"/>
    <w:rsid w:val="00675349"/>
    <w:rsid w:val="00680151"/>
    <w:rsid w:val="00682B53"/>
    <w:rsid w:val="00686890"/>
    <w:rsid w:val="00687D42"/>
    <w:rsid w:val="006900B4"/>
    <w:rsid w:val="00692523"/>
    <w:rsid w:val="006925EB"/>
    <w:rsid w:val="00695C0F"/>
    <w:rsid w:val="006963EA"/>
    <w:rsid w:val="006A0A4B"/>
    <w:rsid w:val="006A24E7"/>
    <w:rsid w:val="006A3809"/>
    <w:rsid w:val="006A5AD8"/>
    <w:rsid w:val="006A74E5"/>
    <w:rsid w:val="006A7B4A"/>
    <w:rsid w:val="006B239A"/>
    <w:rsid w:val="006B36DD"/>
    <w:rsid w:val="006B567C"/>
    <w:rsid w:val="006B5E6D"/>
    <w:rsid w:val="006C32BD"/>
    <w:rsid w:val="006C379A"/>
    <w:rsid w:val="006C3DCA"/>
    <w:rsid w:val="006D0720"/>
    <w:rsid w:val="006D3C55"/>
    <w:rsid w:val="006D6DF4"/>
    <w:rsid w:val="006E292C"/>
    <w:rsid w:val="006E2BA1"/>
    <w:rsid w:val="006E40E8"/>
    <w:rsid w:val="006E55C7"/>
    <w:rsid w:val="006E6FC6"/>
    <w:rsid w:val="006F000C"/>
    <w:rsid w:val="006F1EC7"/>
    <w:rsid w:val="006F3B38"/>
    <w:rsid w:val="006F5D57"/>
    <w:rsid w:val="006F63E2"/>
    <w:rsid w:val="006F6465"/>
    <w:rsid w:val="006F65DF"/>
    <w:rsid w:val="006F68AA"/>
    <w:rsid w:val="006F6E6E"/>
    <w:rsid w:val="006F7B83"/>
    <w:rsid w:val="006F7CE4"/>
    <w:rsid w:val="0070661D"/>
    <w:rsid w:val="0070666B"/>
    <w:rsid w:val="00711D50"/>
    <w:rsid w:val="00713905"/>
    <w:rsid w:val="007145D0"/>
    <w:rsid w:val="007147C2"/>
    <w:rsid w:val="00715D4C"/>
    <w:rsid w:val="00722AF5"/>
    <w:rsid w:val="007232E7"/>
    <w:rsid w:val="00724261"/>
    <w:rsid w:val="00725B48"/>
    <w:rsid w:val="00727B31"/>
    <w:rsid w:val="00731D2D"/>
    <w:rsid w:val="00736F5E"/>
    <w:rsid w:val="00740A2C"/>
    <w:rsid w:val="00741321"/>
    <w:rsid w:val="00744E64"/>
    <w:rsid w:val="0074533F"/>
    <w:rsid w:val="00745856"/>
    <w:rsid w:val="00745C7F"/>
    <w:rsid w:val="00750232"/>
    <w:rsid w:val="00762006"/>
    <w:rsid w:val="00765318"/>
    <w:rsid w:val="0076569D"/>
    <w:rsid w:val="00771B30"/>
    <w:rsid w:val="00771C27"/>
    <w:rsid w:val="00771FC1"/>
    <w:rsid w:val="00772BB6"/>
    <w:rsid w:val="007735CF"/>
    <w:rsid w:val="00775647"/>
    <w:rsid w:val="0077621C"/>
    <w:rsid w:val="00776DAD"/>
    <w:rsid w:val="0078288A"/>
    <w:rsid w:val="00783486"/>
    <w:rsid w:val="0078351E"/>
    <w:rsid w:val="00784377"/>
    <w:rsid w:val="00785206"/>
    <w:rsid w:val="00791733"/>
    <w:rsid w:val="00792135"/>
    <w:rsid w:val="007921F8"/>
    <w:rsid w:val="007A37B0"/>
    <w:rsid w:val="007A3FF4"/>
    <w:rsid w:val="007A4F2F"/>
    <w:rsid w:val="007A7CC3"/>
    <w:rsid w:val="007B0185"/>
    <w:rsid w:val="007B4AEE"/>
    <w:rsid w:val="007B6260"/>
    <w:rsid w:val="007B6522"/>
    <w:rsid w:val="007B7888"/>
    <w:rsid w:val="007B7F5F"/>
    <w:rsid w:val="007C2DE3"/>
    <w:rsid w:val="007C2FF5"/>
    <w:rsid w:val="007C3343"/>
    <w:rsid w:val="007C3579"/>
    <w:rsid w:val="007C699A"/>
    <w:rsid w:val="007C7864"/>
    <w:rsid w:val="007D02A7"/>
    <w:rsid w:val="007D1191"/>
    <w:rsid w:val="007D2CDA"/>
    <w:rsid w:val="007D5BDF"/>
    <w:rsid w:val="007D6097"/>
    <w:rsid w:val="007E0069"/>
    <w:rsid w:val="007E08B3"/>
    <w:rsid w:val="007E68A5"/>
    <w:rsid w:val="007E69EB"/>
    <w:rsid w:val="007E7D3A"/>
    <w:rsid w:val="007F02B0"/>
    <w:rsid w:val="007F08E0"/>
    <w:rsid w:val="007F173A"/>
    <w:rsid w:val="007F1964"/>
    <w:rsid w:val="007F1D1C"/>
    <w:rsid w:val="007F31F6"/>
    <w:rsid w:val="008031E4"/>
    <w:rsid w:val="00803C00"/>
    <w:rsid w:val="00804CF8"/>
    <w:rsid w:val="00805A98"/>
    <w:rsid w:val="00806166"/>
    <w:rsid w:val="00807797"/>
    <w:rsid w:val="00812448"/>
    <w:rsid w:val="0081379C"/>
    <w:rsid w:val="008152AE"/>
    <w:rsid w:val="00817446"/>
    <w:rsid w:val="00821EE5"/>
    <w:rsid w:val="008223CB"/>
    <w:rsid w:val="00822B46"/>
    <w:rsid w:val="00823697"/>
    <w:rsid w:val="00825AD8"/>
    <w:rsid w:val="00830EA9"/>
    <w:rsid w:val="008357C9"/>
    <w:rsid w:val="00835E6D"/>
    <w:rsid w:val="008403D9"/>
    <w:rsid w:val="00842357"/>
    <w:rsid w:val="008446A9"/>
    <w:rsid w:val="0084570D"/>
    <w:rsid w:val="00847FAF"/>
    <w:rsid w:val="00856BBD"/>
    <w:rsid w:val="008617F3"/>
    <w:rsid w:val="00862384"/>
    <w:rsid w:val="0086514B"/>
    <w:rsid w:val="008659D5"/>
    <w:rsid w:val="00866CFA"/>
    <w:rsid w:val="00867D52"/>
    <w:rsid w:val="00870E37"/>
    <w:rsid w:val="008715B3"/>
    <w:rsid w:val="00872461"/>
    <w:rsid w:val="00874307"/>
    <w:rsid w:val="00875D07"/>
    <w:rsid w:val="00877A1F"/>
    <w:rsid w:val="008803F7"/>
    <w:rsid w:val="00883FCC"/>
    <w:rsid w:val="008856F8"/>
    <w:rsid w:val="00886C5B"/>
    <w:rsid w:val="008879A5"/>
    <w:rsid w:val="00891069"/>
    <w:rsid w:val="00891213"/>
    <w:rsid w:val="00893219"/>
    <w:rsid w:val="00893485"/>
    <w:rsid w:val="00897166"/>
    <w:rsid w:val="008A06B2"/>
    <w:rsid w:val="008A14F7"/>
    <w:rsid w:val="008A2134"/>
    <w:rsid w:val="008A2CF2"/>
    <w:rsid w:val="008A3564"/>
    <w:rsid w:val="008A5FFA"/>
    <w:rsid w:val="008A7BE3"/>
    <w:rsid w:val="008B4E34"/>
    <w:rsid w:val="008B5F88"/>
    <w:rsid w:val="008B77FE"/>
    <w:rsid w:val="008C12BB"/>
    <w:rsid w:val="008C1470"/>
    <w:rsid w:val="008C1B25"/>
    <w:rsid w:val="008C1DEB"/>
    <w:rsid w:val="008C3276"/>
    <w:rsid w:val="008C32CC"/>
    <w:rsid w:val="008C644E"/>
    <w:rsid w:val="008C6F8C"/>
    <w:rsid w:val="008C7403"/>
    <w:rsid w:val="008D2609"/>
    <w:rsid w:val="008D4667"/>
    <w:rsid w:val="008D57E1"/>
    <w:rsid w:val="008E12F8"/>
    <w:rsid w:val="008E1D98"/>
    <w:rsid w:val="008E3428"/>
    <w:rsid w:val="008E4AF6"/>
    <w:rsid w:val="008E5977"/>
    <w:rsid w:val="008F0D8B"/>
    <w:rsid w:val="008F1C82"/>
    <w:rsid w:val="008F34EE"/>
    <w:rsid w:val="008F401C"/>
    <w:rsid w:val="008F4BC8"/>
    <w:rsid w:val="008F4D09"/>
    <w:rsid w:val="008F6385"/>
    <w:rsid w:val="008F6953"/>
    <w:rsid w:val="008F77FE"/>
    <w:rsid w:val="0090292B"/>
    <w:rsid w:val="00904E79"/>
    <w:rsid w:val="00904F2A"/>
    <w:rsid w:val="00905D7F"/>
    <w:rsid w:val="00906A1D"/>
    <w:rsid w:val="009102E9"/>
    <w:rsid w:val="00910D82"/>
    <w:rsid w:val="009114A9"/>
    <w:rsid w:val="00913115"/>
    <w:rsid w:val="00916447"/>
    <w:rsid w:val="00921250"/>
    <w:rsid w:val="00921BE6"/>
    <w:rsid w:val="00922F42"/>
    <w:rsid w:val="009253B2"/>
    <w:rsid w:val="0092749D"/>
    <w:rsid w:val="00927B98"/>
    <w:rsid w:val="0093249B"/>
    <w:rsid w:val="009331BD"/>
    <w:rsid w:val="00934BAE"/>
    <w:rsid w:val="0093536C"/>
    <w:rsid w:val="00940CEE"/>
    <w:rsid w:val="00941BFF"/>
    <w:rsid w:val="0094257D"/>
    <w:rsid w:val="0094317A"/>
    <w:rsid w:val="00943ABD"/>
    <w:rsid w:val="00945FFC"/>
    <w:rsid w:val="00946B60"/>
    <w:rsid w:val="00953B5E"/>
    <w:rsid w:val="00953EB4"/>
    <w:rsid w:val="00954D32"/>
    <w:rsid w:val="009570EA"/>
    <w:rsid w:val="00963437"/>
    <w:rsid w:val="00965339"/>
    <w:rsid w:val="00965937"/>
    <w:rsid w:val="00965E6E"/>
    <w:rsid w:val="00965FB4"/>
    <w:rsid w:val="00971CAA"/>
    <w:rsid w:val="00974643"/>
    <w:rsid w:val="00975B67"/>
    <w:rsid w:val="00985B00"/>
    <w:rsid w:val="00985D81"/>
    <w:rsid w:val="0098664A"/>
    <w:rsid w:val="0099107B"/>
    <w:rsid w:val="00992433"/>
    <w:rsid w:val="0099350E"/>
    <w:rsid w:val="00993653"/>
    <w:rsid w:val="00996CE6"/>
    <w:rsid w:val="009A0F84"/>
    <w:rsid w:val="009A387A"/>
    <w:rsid w:val="009A41AD"/>
    <w:rsid w:val="009A41BA"/>
    <w:rsid w:val="009A5761"/>
    <w:rsid w:val="009A7F85"/>
    <w:rsid w:val="009B0B6F"/>
    <w:rsid w:val="009B1517"/>
    <w:rsid w:val="009B1D4D"/>
    <w:rsid w:val="009B3333"/>
    <w:rsid w:val="009B42D4"/>
    <w:rsid w:val="009B6F5B"/>
    <w:rsid w:val="009C07D2"/>
    <w:rsid w:val="009C3C61"/>
    <w:rsid w:val="009C3FAF"/>
    <w:rsid w:val="009C4133"/>
    <w:rsid w:val="009C4C26"/>
    <w:rsid w:val="009C58D7"/>
    <w:rsid w:val="009C6859"/>
    <w:rsid w:val="009D6704"/>
    <w:rsid w:val="009D7A68"/>
    <w:rsid w:val="009E010F"/>
    <w:rsid w:val="009E0581"/>
    <w:rsid w:val="009E20F6"/>
    <w:rsid w:val="009E227F"/>
    <w:rsid w:val="009E2978"/>
    <w:rsid w:val="009E681A"/>
    <w:rsid w:val="009F2387"/>
    <w:rsid w:val="009F4643"/>
    <w:rsid w:val="009F5004"/>
    <w:rsid w:val="009F5E41"/>
    <w:rsid w:val="00A05A54"/>
    <w:rsid w:val="00A10347"/>
    <w:rsid w:val="00A103D0"/>
    <w:rsid w:val="00A10C63"/>
    <w:rsid w:val="00A116D3"/>
    <w:rsid w:val="00A14B6A"/>
    <w:rsid w:val="00A15624"/>
    <w:rsid w:val="00A15665"/>
    <w:rsid w:val="00A17BF7"/>
    <w:rsid w:val="00A2133F"/>
    <w:rsid w:val="00A25955"/>
    <w:rsid w:val="00A27DF4"/>
    <w:rsid w:val="00A300D3"/>
    <w:rsid w:val="00A30D38"/>
    <w:rsid w:val="00A352B6"/>
    <w:rsid w:val="00A352E5"/>
    <w:rsid w:val="00A3650A"/>
    <w:rsid w:val="00A37A6F"/>
    <w:rsid w:val="00A41629"/>
    <w:rsid w:val="00A41756"/>
    <w:rsid w:val="00A41991"/>
    <w:rsid w:val="00A41BCD"/>
    <w:rsid w:val="00A43415"/>
    <w:rsid w:val="00A43857"/>
    <w:rsid w:val="00A438B3"/>
    <w:rsid w:val="00A43F9D"/>
    <w:rsid w:val="00A46360"/>
    <w:rsid w:val="00A46728"/>
    <w:rsid w:val="00A508A7"/>
    <w:rsid w:val="00A50ABA"/>
    <w:rsid w:val="00A52623"/>
    <w:rsid w:val="00A533F8"/>
    <w:rsid w:val="00A53B5C"/>
    <w:rsid w:val="00A552B6"/>
    <w:rsid w:val="00A57189"/>
    <w:rsid w:val="00A5768A"/>
    <w:rsid w:val="00A57D4E"/>
    <w:rsid w:val="00A60047"/>
    <w:rsid w:val="00A61497"/>
    <w:rsid w:val="00A6308A"/>
    <w:rsid w:val="00A641D4"/>
    <w:rsid w:val="00A64B83"/>
    <w:rsid w:val="00A65264"/>
    <w:rsid w:val="00A674E3"/>
    <w:rsid w:val="00A70B20"/>
    <w:rsid w:val="00A71579"/>
    <w:rsid w:val="00A74F76"/>
    <w:rsid w:val="00A755DA"/>
    <w:rsid w:val="00A75C6C"/>
    <w:rsid w:val="00A75DF0"/>
    <w:rsid w:val="00A76213"/>
    <w:rsid w:val="00A82612"/>
    <w:rsid w:val="00A82669"/>
    <w:rsid w:val="00A82714"/>
    <w:rsid w:val="00A82E65"/>
    <w:rsid w:val="00A852EA"/>
    <w:rsid w:val="00A87EE9"/>
    <w:rsid w:val="00A91351"/>
    <w:rsid w:val="00A91CE7"/>
    <w:rsid w:val="00A91F7E"/>
    <w:rsid w:val="00A94EE3"/>
    <w:rsid w:val="00A95608"/>
    <w:rsid w:val="00A95D33"/>
    <w:rsid w:val="00AA2512"/>
    <w:rsid w:val="00AA553B"/>
    <w:rsid w:val="00AA674E"/>
    <w:rsid w:val="00AA700B"/>
    <w:rsid w:val="00AB2AAD"/>
    <w:rsid w:val="00AB7F80"/>
    <w:rsid w:val="00AC02F2"/>
    <w:rsid w:val="00AC4877"/>
    <w:rsid w:val="00AD0956"/>
    <w:rsid w:val="00AD400F"/>
    <w:rsid w:val="00AD4D21"/>
    <w:rsid w:val="00AD7B9E"/>
    <w:rsid w:val="00AE3042"/>
    <w:rsid w:val="00AE35A2"/>
    <w:rsid w:val="00AE3FBB"/>
    <w:rsid w:val="00AE40D7"/>
    <w:rsid w:val="00AE5F94"/>
    <w:rsid w:val="00AE78FE"/>
    <w:rsid w:val="00AF0ABD"/>
    <w:rsid w:val="00AF545C"/>
    <w:rsid w:val="00B02E56"/>
    <w:rsid w:val="00B04D66"/>
    <w:rsid w:val="00B0783C"/>
    <w:rsid w:val="00B07E65"/>
    <w:rsid w:val="00B10F6D"/>
    <w:rsid w:val="00B12B3C"/>
    <w:rsid w:val="00B15788"/>
    <w:rsid w:val="00B1670E"/>
    <w:rsid w:val="00B21993"/>
    <w:rsid w:val="00B268AA"/>
    <w:rsid w:val="00B318B8"/>
    <w:rsid w:val="00B327DD"/>
    <w:rsid w:val="00B33179"/>
    <w:rsid w:val="00B34FF6"/>
    <w:rsid w:val="00B40681"/>
    <w:rsid w:val="00B40D74"/>
    <w:rsid w:val="00B42856"/>
    <w:rsid w:val="00B4304C"/>
    <w:rsid w:val="00B43803"/>
    <w:rsid w:val="00B46AD1"/>
    <w:rsid w:val="00B53F68"/>
    <w:rsid w:val="00B5400B"/>
    <w:rsid w:val="00B6052F"/>
    <w:rsid w:val="00B67941"/>
    <w:rsid w:val="00B716C1"/>
    <w:rsid w:val="00B71858"/>
    <w:rsid w:val="00B72B20"/>
    <w:rsid w:val="00B759A8"/>
    <w:rsid w:val="00B8267C"/>
    <w:rsid w:val="00B82A9E"/>
    <w:rsid w:val="00B82CAD"/>
    <w:rsid w:val="00B84D9C"/>
    <w:rsid w:val="00B8504F"/>
    <w:rsid w:val="00B85467"/>
    <w:rsid w:val="00B865F7"/>
    <w:rsid w:val="00B87FA5"/>
    <w:rsid w:val="00B925AE"/>
    <w:rsid w:val="00B953E1"/>
    <w:rsid w:val="00B95C27"/>
    <w:rsid w:val="00BA2FEF"/>
    <w:rsid w:val="00BA361B"/>
    <w:rsid w:val="00BA37D0"/>
    <w:rsid w:val="00BA67E9"/>
    <w:rsid w:val="00BB0C3E"/>
    <w:rsid w:val="00BB1638"/>
    <w:rsid w:val="00BB28CB"/>
    <w:rsid w:val="00BB3A73"/>
    <w:rsid w:val="00BB4E2E"/>
    <w:rsid w:val="00BB5965"/>
    <w:rsid w:val="00BC388A"/>
    <w:rsid w:val="00BD1B46"/>
    <w:rsid w:val="00BD21BF"/>
    <w:rsid w:val="00BD252B"/>
    <w:rsid w:val="00BD4BAF"/>
    <w:rsid w:val="00BD63D0"/>
    <w:rsid w:val="00BE1946"/>
    <w:rsid w:val="00BE1A28"/>
    <w:rsid w:val="00BF3FC4"/>
    <w:rsid w:val="00BF7172"/>
    <w:rsid w:val="00C00D18"/>
    <w:rsid w:val="00C03869"/>
    <w:rsid w:val="00C059F1"/>
    <w:rsid w:val="00C0766F"/>
    <w:rsid w:val="00C13BFC"/>
    <w:rsid w:val="00C13FC3"/>
    <w:rsid w:val="00C16B1D"/>
    <w:rsid w:val="00C211B4"/>
    <w:rsid w:val="00C24015"/>
    <w:rsid w:val="00C24026"/>
    <w:rsid w:val="00C2654E"/>
    <w:rsid w:val="00C30E1C"/>
    <w:rsid w:val="00C3228B"/>
    <w:rsid w:val="00C32B60"/>
    <w:rsid w:val="00C33A66"/>
    <w:rsid w:val="00C350E4"/>
    <w:rsid w:val="00C37AE3"/>
    <w:rsid w:val="00C40778"/>
    <w:rsid w:val="00C40DDF"/>
    <w:rsid w:val="00C41091"/>
    <w:rsid w:val="00C42A63"/>
    <w:rsid w:val="00C45C1D"/>
    <w:rsid w:val="00C46217"/>
    <w:rsid w:val="00C46831"/>
    <w:rsid w:val="00C46FBB"/>
    <w:rsid w:val="00C47F57"/>
    <w:rsid w:val="00C500A1"/>
    <w:rsid w:val="00C50BEF"/>
    <w:rsid w:val="00C523CC"/>
    <w:rsid w:val="00C53631"/>
    <w:rsid w:val="00C56431"/>
    <w:rsid w:val="00C56EF8"/>
    <w:rsid w:val="00C63143"/>
    <w:rsid w:val="00C6424E"/>
    <w:rsid w:val="00C64E64"/>
    <w:rsid w:val="00C66B67"/>
    <w:rsid w:val="00C7172F"/>
    <w:rsid w:val="00C77FF0"/>
    <w:rsid w:val="00C80A8D"/>
    <w:rsid w:val="00C813C1"/>
    <w:rsid w:val="00C825BA"/>
    <w:rsid w:val="00C8319F"/>
    <w:rsid w:val="00C84C02"/>
    <w:rsid w:val="00C85DE8"/>
    <w:rsid w:val="00C91622"/>
    <w:rsid w:val="00C921F5"/>
    <w:rsid w:val="00C9289B"/>
    <w:rsid w:val="00C95CCB"/>
    <w:rsid w:val="00CA2D3E"/>
    <w:rsid w:val="00CA776D"/>
    <w:rsid w:val="00CB2A52"/>
    <w:rsid w:val="00CC0C55"/>
    <w:rsid w:val="00CC17C2"/>
    <w:rsid w:val="00CC2530"/>
    <w:rsid w:val="00CC3BE4"/>
    <w:rsid w:val="00CC4282"/>
    <w:rsid w:val="00CC4C6B"/>
    <w:rsid w:val="00CC6BB4"/>
    <w:rsid w:val="00CD1132"/>
    <w:rsid w:val="00CD1354"/>
    <w:rsid w:val="00CD2C81"/>
    <w:rsid w:val="00CD3648"/>
    <w:rsid w:val="00CD4A20"/>
    <w:rsid w:val="00CD4B66"/>
    <w:rsid w:val="00CE2D55"/>
    <w:rsid w:val="00CE307D"/>
    <w:rsid w:val="00CE54A1"/>
    <w:rsid w:val="00CE6152"/>
    <w:rsid w:val="00CE6C2B"/>
    <w:rsid w:val="00CE79ED"/>
    <w:rsid w:val="00CF08B3"/>
    <w:rsid w:val="00CF2934"/>
    <w:rsid w:val="00CF71F3"/>
    <w:rsid w:val="00D008A0"/>
    <w:rsid w:val="00D02452"/>
    <w:rsid w:val="00D02481"/>
    <w:rsid w:val="00D05F13"/>
    <w:rsid w:val="00D06FEE"/>
    <w:rsid w:val="00D07930"/>
    <w:rsid w:val="00D14B1A"/>
    <w:rsid w:val="00D14D5C"/>
    <w:rsid w:val="00D16153"/>
    <w:rsid w:val="00D16F2B"/>
    <w:rsid w:val="00D1751A"/>
    <w:rsid w:val="00D17BA5"/>
    <w:rsid w:val="00D2183E"/>
    <w:rsid w:val="00D2285E"/>
    <w:rsid w:val="00D2436B"/>
    <w:rsid w:val="00D26EFF"/>
    <w:rsid w:val="00D27724"/>
    <w:rsid w:val="00D27D74"/>
    <w:rsid w:val="00D341E8"/>
    <w:rsid w:val="00D34533"/>
    <w:rsid w:val="00D36C7C"/>
    <w:rsid w:val="00D42273"/>
    <w:rsid w:val="00D44BAB"/>
    <w:rsid w:val="00D4537C"/>
    <w:rsid w:val="00D47522"/>
    <w:rsid w:val="00D54C91"/>
    <w:rsid w:val="00D55158"/>
    <w:rsid w:val="00D572C7"/>
    <w:rsid w:val="00D601B3"/>
    <w:rsid w:val="00D61C6E"/>
    <w:rsid w:val="00D624E8"/>
    <w:rsid w:val="00D638C8"/>
    <w:rsid w:val="00D63AE2"/>
    <w:rsid w:val="00D67FF7"/>
    <w:rsid w:val="00D70563"/>
    <w:rsid w:val="00D7215E"/>
    <w:rsid w:val="00D72EB1"/>
    <w:rsid w:val="00D74C38"/>
    <w:rsid w:val="00D74ED7"/>
    <w:rsid w:val="00D80AE4"/>
    <w:rsid w:val="00D816EA"/>
    <w:rsid w:val="00D81E09"/>
    <w:rsid w:val="00D828BF"/>
    <w:rsid w:val="00D9142D"/>
    <w:rsid w:val="00D93F5E"/>
    <w:rsid w:val="00D93F65"/>
    <w:rsid w:val="00D94376"/>
    <w:rsid w:val="00D97177"/>
    <w:rsid w:val="00D97C54"/>
    <w:rsid w:val="00DA3419"/>
    <w:rsid w:val="00DA4E95"/>
    <w:rsid w:val="00DA5C11"/>
    <w:rsid w:val="00DA5DBC"/>
    <w:rsid w:val="00DA7089"/>
    <w:rsid w:val="00DB0407"/>
    <w:rsid w:val="00DB1517"/>
    <w:rsid w:val="00DB22F9"/>
    <w:rsid w:val="00DB24B6"/>
    <w:rsid w:val="00DB36B2"/>
    <w:rsid w:val="00DB392B"/>
    <w:rsid w:val="00DB7185"/>
    <w:rsid w:val="00DB7327"/>
    <w:rsid w:val="00DC2ECE"/>
    <w:rsid w:val="00DC3D45"/>
    <w:rsid w:val="00DC4B54"/>
    <w:rsid w:val="00DD5115"/>
    <w:rsid w:val="00DD7829"/>
    <w:rsid w:val="00DE5689"/>
    <w:rsid w:val="00DE76DC"/>
    <w:rsid w:val="00DF0834"/>
    <w:rsid w:val="00DF47C4"/>
    <w:rsid w:val="00DF535A"/>
    <w:rsid w:val="00E02402"/>
    <w:rsid w:val="00E055DB"/>
    <w:rsid w:val="00E06F32"/>
    <w:rsid w:val="00E071AA"/>
    <w:rsid w:val="00E13023"/>
    <w:rsid w:val="00E151F8"/>
    <w:rsid w:val="00E1553F"/>
    <w:rsid w:val="00E1623E"/>
    <w:rsid w:val="00E165C6"/>
    <w:rsid w:val="00E207B4"/>
    <w:rsid w:val="00E21A5E"/>
    <w:rsid w:val="00E260E0"/>
    <w:rsid w:val="00E26389"/>
    <w:rsid w:val="00E36657"/>
    <w:rsid w:val="00E3683E"/>
    <w:rsid w:val="00E3685C"/>
    <w:rsid w:val="00E3707A"/>
    <w:rsid w:val="00E4004D"/>
    <w:rsid w:val="00E4062D"/>
    <w:rsid w:val="00E41348"/>
    <w:rsid w:val="00E415A1"/>
    <w:rsid w:val="00E41802"/>
    <w:rsid w:val="00E51983"/>
    <w:rsid w:val="00E56E77"/>
    <w:rsid w:val="00E57AF9"/>
    <w:rsid w:val="00E60910"/>
    <w:rsid w:val="00E616A0"/>
    <w:rsid w:val="00E71177"/>
    <w:rsid w:val="00E767BF"/>
    <w:rsid w:val="00E773B4"/>
    <w:rsid w:val="00E819B7"/>
    <w:rsid w:val="00E82F9F"/>
    <w:rsid w:val="00E90F31"/>
    <w:rsid w:val="00E925EC"/>
    <w:rsid w:val="00E95754"/>
    <w:rsid w:val="00E9640E"/>
    <w:rsid w:val="00E96F9D"/>
    <w:rsid w:val="00EA02D5"/>
    <w:rsid w:val="00EA069C"/>
    <w:rsid w:val="00EA0BDF"/>
    <w:rsid w:val="00EA20AF"/>
    <w:rsid w:val="00EA360B"/>
    <w:rsid w:val="00EA3F0F"/>
    <w:rsid w:val="00EA4618"/>
    <w:rsid w:val="00EA4FF6"/>
    <w:rsid w:val="00EA5940"/>
    <w:rsid w:val="00EB1BD6"/>
    <w:rsid w:val="00EB3646"/>
    <w:rsid w:val="00EB46E9"/>
    <w:rsid w:val="00EB4DF3"/>
    <w:rsid w:val="00EB5271"/>
    <w:rsid w:val="00EB66CC"/>
    <w:rsid w:val="00EB6CD5"/>
    <w:rsid w:val="00EB7AB9"/>
    <w:rsid w:val="00EC1432"/>
    <w:rsid w:val="00EC23FE"/>
    <w:rsid w:val="00EC7442"/>
    <w:rsid w:val="00ED2C6D"/>
    <w:rsid w:val="00ED4466"/>
    <w:rsid w:val="00ED58CF"/>
    <w:rsid w:val="00ED63D3"/>
    <w:rsid w:val="00ED6490"/>
    <w:rsid w:val="00EE0A35"/>
    <w:rsid w:val="00EE1EF7"/>
    <w:rsid w:val="00EE21D9"/>
    <w:rsid w:val="00EE569C"/>
    <w:rsid w:val="00EE7747"/>
    <w:rsid w:val="00EE7DE8"/>
    <w:rsid w:val="00EE7F85"/>
    <w:rsid w:val="00EF0C41"/>
    <w:rsid w:val="00EF74B6"/>
    <w:rsid w:val="00EF763D"/>
    <w:rsid w:val="00F03070"/>
    <w:rsid w:val="00F036D5"/>
    <w:rsid w:val="00F03FEB"/>
    <w:rsid w:val="00F04804"/>
    <w:rsid w:val="00F05FE8"/>
    <w:rsid w:val="00F0618C"/>
    <w:rsid w:val="00F10568"/>
    <w:rsid w:val="00F118C0"/>
    <w:rsid w:val="00F15668"/>
    <w:rsid w:val="00F15EAE"/>
    <w:rsid w:val="00F17272"/>
    <w:rsid w:val="00F23C9E"/>
    <w:rsid w:val="00F25FFE"/>
    <w:rsid w:val="00F30AB8"/>
    <w:rsid w:val="00F32641"/>
    <w:rsid w:val="00F3516F"/>
    <w:rsid w:val="00F35F08"/>
    <w:rsid w:val="00F40C0F"/>
    <w:rsid w:val="00F44DE2"/>
    <w:rsid w:val="00F4548A"/>
    <w:rsid w:val="00F459B2"/>
    <w:rsid w:val="00F518B6"/>
    <w:rsid w:val="00F520E1"/>
    <w:rsid w:val="00F53F6F"/>
    <w:rsid w:val="00F5619A"/>
    <w:rsid w:val="00F575B1"/>
    <w:rsid w:val="00F604EF"/>
    <w:rsid w:val="00F605EF"/>
    <w:rsid w:val="00F616FA"/>
    <w:rsid w:val="00F62288"/>
    <w:rsid w:val="00F667F3"/>
    <w:rsid w:val="00F67D0E"/>
    <w:rsid w:val="00F70CB9"/>
    <w:rsid w:val="00F734E3"/>
    <w:rsid w:val="00F7387D"/>
    <w:rsid w:val="00F765D5"/>
    <w:rsid w:val="00F804CA"/>
    <w:rsid w:val="00F84056"/>
    <w:rsid w:val="00F84DE0"/>
    <w:rsid w:val="00F91A92"/>
    <w:rsid w:val="00FA18D3"/>
    <w:rsid w:val="00FA2A0C"/>
    <w:rsid w:val="00FA2E27"/>
    <w:rsid w:val="00FA376F"/>
    <w:rsid w:val="00FA5800"/>
    <w:rsid w:val="00FA61E2"/>
    <w:rsid w:val="00FB0FDA"/>
    <w:rsid w:val="00FB14DB"/>
    <w:rsid w:val="00FB193E"/>
    <w:rsid w:val="00FB2099"/>
    <w:rsid w:val="00FB3075"/>
    <w:rsid w:val="00FB3D5A"/>
    <w:rsid w:val="00FB42B2"/>
    <w:rsid w:val="00FB433D"/>
    <w:rsid w:val="00FB4613"/>
    <w:rsid w:val="00FB5D4A"/>
    <w:rsid w:val="00FC17F1"/>
    <w:rsid w:val="00FC2396"/>
    <w:rsid w:val="00FC587A"/>
    <w:rsid w:val="00FC60BA"/>
    <w:rsid w:val="00FD2695"/>
    <w:rsid w:val="00FD34F1"/>
    <w:rsid w:val="00FD412F"/>
    <w:rsid w:val="00FD6CE1"/>
    <w:rsid w:val="00FD707F"/>
    <w:rsid w:val="00FE1E25"/>
    <w:rsid w:val="00FE1FE1"/>
    <w:rsid w:val="00FE5EF4"/>
    <w:rsid w:val="00FE6750"/>
    <w:rsid w:val="00FE7AED"/>
    <w:rsid w:val="00FE7CC1"/>
    <w:rsid w:val="00FF238E"/>
    <w:rsid w:val="00FF48A4"/>
    <w:rsid w:val="00FF519E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C4AA7D-B91A-4784-9FE5-97351E3F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97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02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02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02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02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02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029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029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029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02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4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D661C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D661C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029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0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0C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302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302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302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30297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297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30297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30297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30297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302975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locked/>
    <w:rsid w:val="00302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302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locked/>
    <w:rsid w:val="00302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302975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locked/>
    <w:rsid w:val="00302975"/>
    <w:rPr>
      <w:b/>
      <w:bCs/>
    </w:rPr>
  </w:style>
  <w:style w:type="character" w:styleId="af0">
    <w:name w:val="Emphasis"/>
    <w:basedOn w:val="a0"/>
    <w:uiPriority w:val="20"/>
    <w:qFormat/>
    <w:locked/>
    <w:rsid w:val="00302975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302975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302975"/>
    <w:rPr>
      <w:i/>
    </w:rPr>
  </w:style>
  <w:style w:type="character" w:customStyle="1" w:styleId="af3">
    <w:name w:val="引文 字元"/>
    <w:basedOn w:val="a0"/>
    <w:link w:val="af2"/>
    <w:uiPriority w:val="29"/>
    <w:rsid w:val="00302975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02975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302975"/>
    <w:rPr>
      <w:b/>
      <w:i/>
      <w:sz w:val="24"/>
    </w:rPr>
  </w:style>
  <w:style w:type="character" w:styleId="af6">
    <w:name w:val="Subtle Emphasis"/>
    <w:uiPriority w:val="19"/>
    <w:qFormat/>
    <w:rsid w:val="00302975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302975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302975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302975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302975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02975"/>
    <w:pPr>
      <w:outlineLvl w:val="9"/>
    </w:pPr>
  </w:style>
  <w:style w:type="table" w:styleId="21">
    <w:name w:val="Plain Table 2"/>
    <w:basedOn w:val="a1"/>
    <w:uiPriority w:val="42"/>
    <w:rsid w:val="00C66B6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fc">
    <w:name w:val="annotation reference"/>
    <w:basedOn w:val="a0"/>
    <w:uiPriority w:val="99"/>
    <w:semiHidden/>
    <w:unhideWhenUsed/>
    <w:rsid w:val="00B8504F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B8504F"/>
  </w:style>
  <w:style w:type="character" w:customStyle="1" w:styleId="afe">
    <w:name w:val="註解文字 字元"/>
    <w:basedOn w:val="a0"/>
    <w:link w:val="afd"/>
    <w:uiPriority w:val="99"/>
    <w:semiHidden/>
    <w:rsid w:val="00B8504F"/>
    <w:rPr>
      <w:sz w:val="24"/>
      <w:szCs w:val="24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B8504F"/>
    <w:rPr>
      <w:b/>
      <w:bCs/>
    </w:rPr>
  </w:style>
  <w:style w:type="character" w:customStyle="1" w:styleId="aff0">
    <w:name w:val="註解主旨 字元"/>
    <w:basedOn w:val="afe"/>
    <w:link w:val="aff"/>
    <w:uiPriority w:val="99"/>
    <w:semiHidden/>
    <w:rsid w:val="00B8504F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4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A43D1-11CB-4202-85DF-59DDA4D0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713</Words>
  <Characters>4068</Characters>
  <Application>Microsoft Office Word</Application>
  <DocSecurity>0</DocSecurity>
  <Lines>33</Lines>
  <Paragraphs>9</Paragraphs>
  <ScaleCrop>false</ScaleCrop>
  <Company>弘光</Company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</dc:title>
  <dc:creator>弘光</dc:creator>
  <cp:lastModifiedBy>user01</cp:lastModifiedBy>
  <cp:revision>2</cp:revision>
  <cp:lastPrinted>2022-09-01T13:19:00Z</cp:lastPrinted>
  <dcterms:created xsi:type="dcterms:W3CDTF">2022-09-05T01:29:00Z</dcterms:created>
  <dcterms:modified xsi:type="dcterms:W3CDTF">2022-09-05T01:29:00Z</dcterms:modified>
</cp:coreProperties>
</file>