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C575D" w14:textId="50613AD0" w:rsidR="0047726D" w:rsidRPr="0047726D" w:rsidRDefault="0047726D" w:rsidP="0047726D">
      <w:pPr>
        <w:pStyle w:val="Web"/>
        <w:shd w:val="clear" w:color="auto" w:fill="FFFFFF"/>
        <w:snapToGrid w:val="0"/>
        <w:spacing w:before="0" w:beforeAutospacing="0" w:after="0" w:afterAutospacing="0" w:line="240" w:lineRule="atLeast"/>
        <w:ind w:left="720" w:hangingChars="300" w:hanging="720"/>
        <w:rPr>
          <w:b/>
          <w:bCs/>
          <w:kern w:val="2"/>
          <w:szCs w:val="22"/>
        </w:rPr>
      </w:pPr>
      <w:r w:rsidRPr="0047726D">
        <w:rPr>
          <w:rFonts w:ascii="微軟正黑體" w:eastAsia="微軟正黑體" w:hAnsi="微軟正黑體" w:cs="微軟正黑體" w:hint="eastAsia"/>
          <w:b/>
          <w:bCs/>
          <w:kern w:val="2"/>
          <w:szCs w:val="22"/>
        </w:rPr>
        <w:t>附件一</w:t>
      </w:r>
    </w:p>
    <w:p w14:paraId="03A1F886" w14:textId="5BEB6F5E" w:rsidR="00543179" w:rsidRPr="00CA3318" w:rsidRDefault="00543179" w:rsidP="00543179">
      <w:pPr>
        <w:pStyle w:val="Web"/>
        <w:shd w:val="clear" w:color="auto" w:fill="FFFFFF"/>
        <w:spacing w:beforeLines="50" w:before="180" w:beforeAutospacing="0" w:afterLines="50" w:after="180" w:afterAutospacing="0" w:line="400" w:lineRule="exact"/>
        <w:ind w:left="960" w:hangingChars="300" w:hanging="960"/>
        <w:jc w:val="center"/>
        <w:rPr>
          <w:rStyle w:val="a4"/>
          <w:rFonts w:ascii="微軟正黑體" w:eastAsia="微軟正黑體" w:hAnsi="微軟正黑體" w:cs="Times New Roman"/>
          <w:sz w:val="32"/>
          <w:szCs w:val="28"/>
          <w:bdr w:val="none" w:sz="0" w:space="0" w:color="auto" w:frame="1"/>
        </w:rPr>
      </w:pPr>
      <w:r w:rsidRPr="00CA3318">
        <w:rPr>
          <w:rStyle w:val="a4"/>
          <w:rFonts w:ascii="微軟正黑體" w:eastAsia="微軟正黑體" w:hAnsi="微軟正黑體" w:cs="Times New Roman"/>
          <w:sz w:val="32"/>
          <w:szCs w:val="28"/>
          <w:bdr w:val="none" w:sz="0" w:space="0" w:color="auto" w:frame="1"/>
        </w:rPr>
        <w:t>112</w:t>
      </w:r>
      <w:r w:rsidRPr="00CA3318">
        <w:rPr>
          <w:rStyle w:val="a4"/>
          <w:rFonts w:ascii="微軟正黑體" w:eastAsia="微軟正黑體" w:hAnsi="微軟正黑體" w:cs="Times New Roman"/>
          <w:sz w:val="32"/>
          <w:szCs w:val="28"/>
          <w:bdr w:val="none" w:sz="0" w:space="0" w:color="auto" w:frame="1"/>
          <w:lang w:eastAsia="zh-HK"/>
        </w:rPr>
        <w:t>年度</w:t>
      </w:r>
      <w:r w:rsidRPr="00CA3318">
        <w:rPr>
          <w:rStyle w:val="a4"/>
          <w:rFonts w:ascii="微軟正黑體" w:eastAsia="微軟正黑體" w:hAnsi="微軟正黑體" w:cs="Times New Roman"/>
          <w:sz w:val="32"/>
          <w:szCs w:val="28"/>
          <w:bdr w:val="none" w:sz="0" w:space="0" w:color="auto" w:frame="1"/>
        </w:rPr>
        <w:t>中華民國圖書館學會70</w:t>
      </w:r>
      <w:r w:rsidR="007C0D40" w:rsidRPr="00CA3318">
        <w:rPr>
          <w:rStyle w:val="a4"/>
          <w:rFonts w:ascii="微軟正黑體" w:eastAsia="微軟正黑體" w:hAnsi="微軟正黑體" w:cs="Times New Roman" w:hint="eastAsia"/>
          <w:sz w:val="32"/>
          <w:szCs w:val="28"/>
          <w:bdr w:val="none" w:sz="0" w:space="0" w:color="auto" w:frame="1"/>
        </w:rPr>
        <w:t>週</w:t>
      </w:r>
      <w:r w:rsidRPr="00CA3318">
        <w:rPr>
          <w:rStyle w:val="a4"/>
          <w:rFonts w:ascii="微軟正黑體" w:eastAsia="微軟正黑體" w:hAnsi="微軟正黑體" w:cs="Times New Roman"/>
          <w:sz w:val="32"/>
          <w:szCs w:val="28"/>
          <w:bdr w:val="none" w:sz="0" w:space="0" w:color="auto" w:frame="1"/>
        </w:rPr>
        <w:t>年</w:t>
      </w:r>
      <w:r w:rsidR="00971EC2" w:rsidRPr="00CA3318">
        <w:rPr>
          <w:rStyle w:val="a4"/>
          <w:rFonts w:ascii="微軟正黑體" w:eastAsia="微軟正黑體" w:hAnsi="微軟正黑體" w:cs="Times New Roman" w:hint="eastAsia"/>
          <w:sz w:val="32"/>
          <w:szCs w:val="28"/>
          <w:bdr w:val="none" w:sz="0" w:space="0" w:color="auto" w:frame="1"/>
        </w:rPr>
        <w:t>系列活動</w:t>
      </w:r>
    </w:p>
    <w:p w14:paraId="3F662B6E" w14:textId="77777777" w:rsidR="007C0D40" w:rsidRPr="00CA3318" w:rsidRDefault="00971EC2" w:rsidP="00CA3318">
      <w:pPr>
        <w:pStyle w:val="Web"/>
        <w:shd w:val="clear" w:color="auto" w:fill="FFFFFF"/>
        <w:spacing w:beforeLines="50" w:before="180" w:beforeAutospacing="0" w:afterLines="50" w:after="180" w:afterAutospacing="0" w:line="500" w:lineRule="exact"/>
        <w:ind w:left="1320" w:hangingChars="300" w:hanging="1320"/>
        <w:jc w:val="center"/>
        <w:rPr>
          <w:rFonts w:ascii="微軟正黑體" w:eastAsia="微軟正黑體" w:hAnsi="微軟正黑體" w:cs="Times New Roman"/>
          <w:b/>
          <w:sz w:val="44"/>
        </w:rPr>
      </w:pPr>
      <w:r w:rsidRPr="00CA3318">
        <w:rPr>
          <w:rFonts w:ascii="微軟正黑體" w:eastAsia="微軟正黑體" w:hAnsi="微軟正黑體" w:cs="Times New Roman" w:hint="eastAsia"/>
          <w:b/>
          <w:sz w:val="44"/>
        </w:rPr>
        <w:t>~輪</w:t>
      </w:r>
      <w:r w:rsidRPr="00CA3318">
        <w:rPr>
          <w:rFonts w:ascii="微軟正黑體" w:eastAsia="微軟正黑體" w:hAnsi="微軟正黑體" w:cs="Times New Roman"/>
          <w:b/>
          <w:sz w:val="44"/>
        </w:rPr>
        <w:t>轉的醫學圖書館</w:t>
      </w:r>
      <w:r w:rsidRPr="00CA3318">
        <w:rPr>
          <w:rFonts w:ascii="微軟正黑體" w:eastAsia="微軟正黑體" w:hAnsi="微軟正黑體" w:cs="Times New Roman" w:hint="eastAsia"/>
          <w:b/>
          <w:sz w:val="44"/>
        </w:rPr>
        <w:t>~</w:t>
      </w:r>
      <w:r w:rsidR="00FE15F0" w:rsidRPr="00CA3318">
        <w:rPr>
          <w:rFonts w:ascii="微軟正黑體" w:eastAsia="微軟正黑體" w:hAnsi="微軟正黑體" w:cs="Times New Roman"/>
          <w:b/>
          <w:sz w:val="44"/>
        </w:rPr>
        <w:t xml:space="preserve"> </w:t>
      </w:r>
    </w:p>
    <w:p w14:paraId="7DD6E9E3" w14:textId="7EE8ADF2" w:rsidR="00971EC2" w:rsidRPr="00CA3318" w:rsidRDefault="00FE15F0" w:rsidP="008D146E">
      <w:pPr>
        <w:pStyle w:val="Web"/>
        <w:shd w:val="clear" w:color="auto" w:fill="FFFFFF"/>
        <w:spacing w:beforeLines="50" w:before="180" w:beforeAutospacing="0" w:afterLines="50" w:after="180" w:afterAutospacing="0" w:line="400" w:lineRule="exact"/>
        <w:ind w:left="1080" w:hangingChars="300" w:hanging="1080"/>
        <w:jc w:val="center"/>
        <w:rPr>
          <w:rStyle w:val="a4"/>
          <w:rFonts w:ascii="微軟正黑體" w:eastAsia="微軟正黑體" w:hAnsi="微軟正黑體" w:cs="Times New Roman"/>
          <w:b w:val="0"/>
          <w:sz w:val="44"/>
          <w:szCs w:val="28"/>
          <w:bdr w:val="none" w:sz="0" w:space="0" w:color="auto" w:frame="1"/>
        </w:rPr>
      </w:pPr>
      <w:r w:rsidRPr="00CA3318">
        <w:rPr>
          <w:rFonts w:ascii="微軟正黑體" w:eastAsia="微軟正黑體" w:hAnsi="微軟正黑體" w:cs="Times New Roman" w:hint="eastAsia"/>
          <w:b/>
          <w:sz w:val="36"/>
        </w:rPr>
        <w:t>學術研討會</w:t>
      </w:r>
    </w:p>
    <w:p w14:paraId="4030917F" w14:textId="3447F886" w:rsidR="007C0D40" w:rsidRPr="00CA3318" w:rsidRDefault="007C0D40" w:rsidP="00687B16">
      <w:pPr>
        <w:pStyle w:val="a5"/>
        <w:numPr>
          <w:ilvl w:val="0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 w:hint="eastAsia"/>
        </w:rPr>
        <w:t>研討會名稱：輪轉的醫學圖書館</w:t>
      </w:r>
    </w:p>
    <w:p w14:paraId="5227B9D6" w14:textId="0C779517" w:rsidR="007B7DA8" w:rsidRPr="00CA3318" w:rsidRDefault="007C0D40" w:rsidP="00687B16">
      <w:pPr>
        <w:pStyle w:val="a5"/>
        <w:numPr>
          <w:ilvl w:val="0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 w:hint="eastAsia"/>
        </w:rPr>
        <w:t>簡介</w:t>
      </w:r>
      <w:r w:rsidR="007B7DA8" w:rsidRPr="00CA3318">
        <w:rPr>
          <w:rFonts w:ascii="微軟正黑體" w:eastAsia="微軟正黑體" w:hAnsi="微軟正黑體" w:cs="Times New Roman" w:hint="eastAsia"/>
        </w:rPr>
        <w:t>：</w:t>
      </w:r>
      <w:r w:rsidR="008D146E" w:rsidRPr="00CA3318">
        <w:rPr>
          <w:rFonts w:ascii="微軟正黑體" w:eastAsia="微軟正黑體" w:hAnsi="微軟正黑體" w:cs="Times New Roman" w:hint="eastAsia"/>
        </w:rPr>
        <w:t>透過1天的國內外專家演講活動，</w:t>
      </w:r>
      <w:r w:rsidR="007B7DA8" w:rsidRPr="00CA3318">
        <w:rPr>
          <w:rFonts w:ascii="微軟正黑體" w:eastAsia="微軟正黑體" w:hAnsi="微軟正黑體" w:cs="Times New Roman" w:hint="eastAsia"/>
        </w:rPr>
        <w:t>強化醫學圖書館同道經營管理的專業素養與醫學圖書館的前瞻性</w:t>
      </w:r>
      <w:r w:rsidR="008D146E" w:rsidRPr="00CA3318">
        <w:rPr>
          <w:rFonts w:ascii="微軟正黑體" w:eastAsia="微軟正黑體" w:hAnsi="微軟正黑體" w:cs="Times New Roman" w:hint="eastAsia"/>
        </w:rPr>
        <w:t>。</w:t>
      </w:r>
      <w:bookmarkStart w:id="0" w:name="_GoBack"/>
      <w:bookmarkEnd w:id="0"/>
    </w:p>
    <w:p w14:paraId="59112EF7" w14:textId="26CB4E44" w:rsidR="007156D9" w:rsidRPr="00CA3318" w:rsidRDefault="00D67F1C" w:rsidP="00687B16">
      <w:pPr>
        <w:pStyle w:val="a5"/>
        <w:numPr>
          <w:ilvl w:val="0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 w:hint="eastAsia"/>
        </w:rPr>
        <w:t>日期</w:t>
      </w:r>
      <w:r w:rsidR="00543179" w:rsidRPr="00CA3318">
        <w:rPr>
          <w:rFonts w:ascii="微軟正黑體" w:eastAsia="微軟正黑體" w:hAnsi="微軟正黑體" w:cs="Times New Roman"/>
        </w:rPr>
        <w:t>：</w:t>
      </w:r>
      <w:r w:rsidRPr="00CA3318">
        <w:rPr>
          <w:rFonts w:ascii="微軟正黑體" w:eastAsia="微軟正黑體" w:hAnsi="微軟正黑體" w:cs="Times New Roman" w:hint="eastAsia"/>
        </w:rPr>
        <w:t>112</w:t>
      </w:r>
      <w:r w:rsidR="007B7DA8" w:rsidRPr="00CA3318">
        <w:rPr>
          <w:rFonts w:ascii="微軟正黑體" w:eastAsia="微軟正黑體" w:hAnsi="微軟正黑體" w:cs="Times New Roman" w:hint="eastAsia"/>
        </w:rPr>
        <w:t>年12月</w:t>
      </w:r>
      <w:r w:rsidR="008035EC" w:rsidRPr="00CA3318">
        <w:rPr>
          <w:rFonts w:ascii="微軟正黑體" w:eastAsia="微軟正黑體" w:hAnsi="微軟正黑體" w:cs="Times New Roman" w:hint="eastAsia"/>
        </w:rPr>
        <w:t>1日</w:t>
      </w:r>
      <w:r w:rsidRPr="00CA3318">
        <w:rPr>
          <w:rFonts w:ascii="微軟正黑體" w:eastAsia="微軟正黑體" w:hAnsi="微軟正黑體" w:cs="Times New Roman" w:hint="eastAsia"/>
        </w:rPr>
        <w:t>(</w:t>
      </w:r>
      <w:r w:rsidR="008035EC" w:rsidRPr="00CA3318">
        <w:rPr>
          <w:rFonts w:ascii="微軟正黑體" w:eastAsia="微軟正黑體" w:hAnsi="微軟正黑體" w:cs="Times New Roman" w:hint="eastAsia"/>
        </w:rPr>
        <w:t>星期五</w:t>
      </w:r>
      <w:r w:rsidRPr="00CA3318">
        <w:rPr>
          <w:rFonts w:ascii="微軟正黑體" w:eastAsia="微軟正黑體" w:hAnsi="微軟正黑體" w:cs="Times New Roman" w:hint="eastAsia"/>
        </w:rPr>
        <w:t>)</w:t>
      </w:r>
    </w:p>
    <w:p w14:paraId="0343ACF9" w14:textId="54C9578D" w:rsidR="00543179" w:rsidRPr="00CA3318" w:rsidRDefault="00543179" w:rsidP="00687B16">
      <w:pPr>
        <w:pStyle w:val="a5"/>
        <w:numPr>
          <w:ilvl w:val="0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/>
        </w:rPr>
        <w:t>地點：國立</w:t>
      </w:r>
      <w:r w:rsidR="007C0D40" w:rsidRPr="00CA3318">
        <w:rPr>
          <w:rFonts w:ascii="微軟正黑體" w:eastAsia="微軟正黑體" w:hAnsi="微軟正黑體" w:cs="Times New Roman" w:hint="eastAsia"/>
        </w:rPr>
        <w:t>臺</w:t>
      </w:r>
      <w:r w:rsidRPr="00CA3318">
        <w:rPr>
          <w:rFonts w:ascii="微軟正黑體" w:eastAsia="微軟正黑體" w:hAnsi="微軟正黑體" w:cs="Times New Roman"/>
        </w:rPr>
        <w:t>灣大學醫學院</w:t>
      </w:r>
      <w:r w:rsidR="007C0D40" w:rsidRPr="00CA3318">
        <w:rPr>
          <w:rFonts w:ascii="微軟正黑體" w:eastAsia="微軟正黑體" w:hAnsi="微軟正黑體" w:cs="Times New Roman" w:hint="eastAsia"/>
        </w:rPr>
        <w:t xml:space="preserve"> 103講堂 (臺北市中正區仁愛路一段1號)</w:t>
      </w:r>
    </w:p>
    <w:p w14:paraId="564F8DDE" w14:textId="3AAA3BAC" w:rsidR="00543179" w:rsidRDefault="00543179" w:rsidP="00687B16">
      <w:pPr>
        <w:pStyle w:val="a5"/>
        <w:numPr>
          <w:ilvl w:val="0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/>
        </w:rPr>
        <w:t>主辦單位：國立臺灣大學醫學圖書館、</w:t>
      </w:r>
      <w:r w:rsidR="00AE37E4" w:rsidRPr="00CA3318">
        <w:rPr>
          <w:rFonts w:ascii="微軟正黑體" w:eastAsia="微軟正黑體" w:hAnsi="微軟正黑體" w:cs="Times New Roman" w:hint="eastAsia"/>
        </w:rPr>
        <w:t>中華民國圖書館學會</w:t>
      </w:r>
      <w:r w:rsidRPr="00CA3318">
        <w:rPr>
          <w:rFonts w:ascii="微軟正黑體" w:eastAsia="微軟正黑體" w:hAnsi="微軟正黑體" w:cs="Times New Roman"/>
        </w:rPr>
        <w:t>醫學圖書館委員會</w:t>
      </w:r>
    </w:p>
    <w:p w14:paraId="2FC0177E" w14:textId="04FA353A" w:rsidR="00DD728D" w:rsidRPr="003A064D" w:rsidRDefault="00DD728D" w:rsidP="00687B16">
      <w:pPr>
        <w:pStyle w:val="a5"/>
        <w:numPr>
          <w:ilvl w:val="0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3A064D">
        <w:rPr>
          <w:rFonts w:ascii="微軟正黑體" w:eastAsia="微軟正黑體" w:hAnsi="微軟正黑體" w:cs="Times New Roman" w:hint="eastAsia"/>
        </w:rPr>
        <w:t>協辦單位：臺灣醫學圖書館學會</w:t>
      </w:r>
    </w:p>
    <w:p w14:paraId="09D0FA3C" w14:textId="7E6C00CB" w:rsidR="007C0D40" w:rsidRPr="00CA3318" w:rsidRDefault="007C0D40" w:rsidP="00687B16">
      <w:pPr>
        <w:pStyle w:val="a5"/>
        <w:numPr>
          <w:ilvl w:val="0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 w:hint="eastAsia"/>
        </w:rPr>
        <w:t>研習時數</w:t>
      </w:r>
      <w:r w:rsidR="00971EC2" w:rsidRPr="00CA3318">
        <w:rPr>
          <w:rFonts w:ascii="微軟正黑體" w:eastAsia="微軟正黑體" w:hAnsi="微軟正黑體" w:cs="Times New Roman"/>
        </w:rPr>
        <w:t>：</w:t>
      </w:r>
    </w:p>
    <w:p w14:paraId="6AB37A4D" w14:textId="1B49AE3D" w:rsidR="007C0D40" w:rsidRDefault="007C0D40" w:rsidP="00687B16">
      <w:pPr>
        <w:pStyle w:val="a5"/>
        <w:numPr>
          <w:ilvl w:val="1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 w:hint="eastAsia"/>
        </w:rPr>
        <w:t>參加者可登錄公務人員終身學習時數7小時(或研習時數</w:t>
      </w:r>
      <w:r w:rsidR="003E5F15" w:rsidRPr="00CA3318">
        <w:rPr>
          <w:rFonts w:ascii="微軟正黑體" w:eastAsia="微軟正黑體" w:hAnsi="微軟正黑體" w:cs="Times New Roman" w:hint="eastAsia"/>
        </w:rPr>
        <w:t>7</w:t>
      </w:r>
      <w:r w:rsidRPr="00CA3318">
        <w:rPr>
          <w:rFonts w:ascii="微軟正黑體" w:eastAsia="微軟正黑體" w:hAnsi="微軟正黑體" w:cs="Times New Roman" w:hint="eastAsia"/>
        </w:rPr>
        <w:t>小時)</w:t>
      </w:r>
    </w:p>
    <w:p w14:paraId="74AE2742" w14:textId="54640D4A" w:rsidR="0080064F" w:rsidRPr="003A064D" w:rsidRDefault="00DD728D" w:rsidP="00687B16">
      <w:pPr>
        <w:pStyle w:val="a5"/>
        <w:numPr>
          <w:ilvl w:val="1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3A064D">
        <w:rPr>
          <w:rFonts w:ascii="微軟正黑體" w:eastAsia="微軟正黑體" w:hAnsi="微軟正黑體" w:cs="Times New Roman" w:hint="eastAsia"/>
        </w:rPr>
        <w:t>參加者</w:t>
      </w:r>
      <w:r w:rsidR="0080064F" w:rsidRPr="003A064D">
        <w:rPr>
          <w:rFonts w:ascii="微軟正黑體" w:eastAsia="微軟正黑體" w:hAnsi="微軟正黑體" w:cs="Times New Roman" w:hint="eastAsia"/>
        </w:rPr>
        <w:t>可取得臺灣醫學圖書館學會(TMLA)繼續教育課程認證積分</w:t>
      </w:r>
    </w:p>
    <w:p w14:paraId="5AF6123D" w14:textId="584DED93" w:rsidR="007C0D40" w:rsidRPr="00CA3318" w:rsidRDefault="00971EC2" w:rsidP="00687B16">
      <w:pPr>
        <w:pStyle w:val="a5"/>
        <w:numPr>
          <w:ilvl w:val="1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/>
        </w:rPr>
        <w:t>研習證明</w:t>
      </w:r>
      <w:r w:rsidR="003E5F15" w:rsidRPr="00CA3318">
        <w:rPr>
          <w:rFonts w:ascii="微軟正黑體" w:eastAsia="微軟正黑體" w:hAnsi="微軟正黑體" w:cs="Times New Roman" w:hint="eastAsia"/>
        </w:rPr>
        <w:t>僅</w:t>
      </w:r>
      <w:r w:rsidR="003E5F15" w:rsidRPr="00CA3318">
        <w:rPr>
          <w:rFonts w:ascii="微軟正黑體" w:eastAsia="微軟正黑體" w:hAnsi="微軟正黑體" w:cs="Times New Roman"/>
        </w:rPr>
        <w:t>提供</w:t>
      </w:r>
      <w:r w:rsidR="003E5F15" w:rsidRPr="00CA3318">
        <w:rPr>
          <w:rFonts w:ascii="微軟正黑體" w:eastAsia="微軟正黑體" w:hAnsi="微軟正黑體" w:cs="Times New Roman" w:hint="eastAsia"/>
        </w:rPr>
        <w:t>電子版並</w:t>
      </w:r>
      <w:r w:rsidRPr="00CA3318">
        <w:rPr>
          <w:rFonts w:ascii="微軟正黑體" w:eastAsia="微軟正黑體" w:hAnsi="微軟正黑體" w:cs="Times New Roman"/>
        </w:rPr>
        <w:t>統一</w:t>
      </w:r>
      <w:proofErr w:type="gramStart"/>
      <w:r w:rsidRPr="00CA3318">
        <w:rPr>
          <w:rFonts w:ascii="微軟正黑體" w:eastAsia="微軟正黑體" w:hAnsi="微軟正黑體" w:cs="Times New Roman"/>
        </w:rPr>
        <w:t>採</w:t>
      </w:r>
      <w:proofErr w:type="gramEnd"/>
      <w:r w:rsidRPr="00CA3318">
        <w:rPr>
          <w:rFonts w:ascii="微軟正黑體" w:eastAsia="微軟正黑體" w:hAnsi="微軟正黑體" w:cs="Times New Roman"/>
        </w:rPr>
        <w:t>Email寄送，</w:t>
      </w:r>
      <w:proofErr w:type="gramStart"/>
      <w:r w:rsidRPr="00CA3318">
        <w:rPr>
          <w:rFonts w:ascii="微軟正黑體" w:eastAsia="微軟正黑體" w:hAnsi="微軟正黑體" w:cs="Times New Roman"/>
        </w:rPr>
        <w:t>若需紙</w:t>
      </w:r>
      <w:proofErr w:type="gramEnd"/>
      <w:r w:rsidRPr="00CA3318">
        <w:rPr>
          <w:rFonts w:ascii="微軟正黑體" w:eastAsia="微軟正黑體" w:hAnsi="微軟正黑體" w:cs="Times New Roman"/>
        </w:rPr>
        <w:t>本請自行列印留存</w:t>
      </w:r>
    </w:p>
    <w:p w14:paraId="2B92B034" w14:textId="3C86CD21" w:rsidR="00AE37E4" w:rsidRPr="00CA3318" w:rsidRDefault="00AE37E4" w:rsidP="00687B16">
      <w:pPr>
        <w:pStyle w:val="a5"/>
        <w:numPr>
          <w:ilvl w:val="0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 w:hint="eastAsia"/>
        </w:rPr>
        <w:t>會議報名：</w:t>
      </w:r>
      <w:hyperlink r:id="rId10" w:history="1">
        <w:r w:rsidR="003E5F15" w:rsidRPr="00CA3318">
          <w:rPr>
            <w:rStyle w:val="aa"/>
            <w:rFonts w:ascii="微軟正黑體" w:eastAsia="微軟正黑體" w:hAnsi="微軟正黑體" w:cs="Times New Roman"/>
          </w:rPr>
          <w:t>https://forms.gle/dWNbcbWXJWEV8xLF7</w:t>
        </w:r>
      </w:hyperlink>
      <w:r w:rsidR="003E5F15" w:rsidRPr="00CA3318">
        <w:rPr>
          <w:rFonts w:ascii="微軟正黑體" w:eastAsia="微軟正黑體" w:hAnsi="微軟正黑體" w:cs="Times New Roman" w:hint="eastAsia"/>
        </w:rPr>
        <w:t xml:space="preserve"> (限120名，額滿為止)</w:t>
      </w:r>
    </w:p>
    <w:p w14:paraId="63ED22F7" w14:textId="77777777" w:rsidR="007C0D40" w:rsidRPr="00CA3318" w:rsidRDefault="00FE15F0" w:rsidP="00687B16">
      <w:pPr>
        <w:pStyle w:val="a5"/>
        <w:numPr>
          <w:ilvl w:val="0"/>
          <w:numId w:val="8"/>
        </w:numPr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/>
        </w:rPr>
        <w:t>聯絡資訊：</w:t>
      </w:r>
    </w:p>
    <w:p w14:paraId="25F74E06" w14:textId="77777777" w:rsidR="007C0D40" w:rsidRPr="00CA3318" w:rsidRDefault="00FE15F0" w:rsidP="00687B16">
      <w:pPr>
        <w:pStyle w:val="a5"/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/>
        </w:rPr>
        <w:t>承辦人：</w:t>
      </w:r>
      <w:r w:rsidRPr="00CA3318">
        <w:rPr>
          <w:rFonts w:ascii="微軟正黑體" w:eastAsia="微軟正黑體" w:hAnsi="微軟正黑體" w:cs="Times New Roman" w:hint="eastAsia"/>
        </w:rPr>
        <w:t>王</w:t>
      </w:r>
      <w:r w:rsidR="007C0D40" w:rsidRPr="00CA3318">
        <w:rPr>
          <w:rFonts w:ascii="微軟正黑體" w:eastAsia="微軟正黑體" w:hAnsi="微軟正黑體" w:cs="Times New Roman" w:hint="eastAsia"/>
        </w:rPr>
        <w:t>先生</w:t>
      </w:r>
    </w:p>
    <w:p w14:paraId="5B02588F" w14:textId="00BB2140" w:rsidR="00FE15F0" w:rsidRPr="00CA3318" w:rsidRDefault="00FE15F0" w:rsidP="00687B16">
      <w:pPr>
        <w:pStyle w:val="a5"/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/>
        </w:rPr>
        <w:t>聯繫電話：</w:t>
      </w:r>
      <w:r w:rsidRPr="00CA3318">
        <w:rPr>
          <w:rFonts w:ascii="微軟正黑體" w:eastAsia="微軟正黑體" w:hAnsi="微軟正黑體" w:cs="Times New Roman" w:hint="eastAsia"/>
        </w:rPr>
        <w:t>02-26360303</w:t>
      </w:r>
      <w:r w:rsidRPr="00CA3318">
        <w:rPr>
          <w:rFonts w:ascii="微軟正黑體" w:eastAsia="微軟正黑體" w:hAnsi="微軟正黑體" w:cs="Times New Roman"/>
        </w:rPr>
        <w:t xml:space="preserve"> 轉 </w:t>
      </w:r>
      <w:r w:rsidRPr="00CA3318">
        <w:rPr>
          <w:rFonts w:ascii="微軟正黑體" w:eastAsia="微軟正黑體" w:hAnsi="微軟正黑體" w:cs="Times New Roman" w:hint="eastAsia"/>
        </w:rPr>
        <w:t>1163</w:t>
      </w:r>
    </w:p>
    <w:p w14:paraId="2BB18D16" w14:textId="0FD550FD" w:rsidR="00AE37E4" w:rsidRPr="00CA3318" w:rsidRDefault="00FE15F0" w:rsidP="00687B16">
      <w:pPr>
        <w:pStyle w:val="a5"/>
        <w:spacing w:line="360" w:lineRule="exact"/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/>
        </w:rPr>
        <w:t>聯繫信箱：</w:t>
      </w:r>
      <w:r w:rsidRPr="00CA3318">
        <w:rPr>
          <w:rFonts w:ascii="微軟正黑體" w:eastAsia="微軟正黑體" w:hAnsi="微軟正黑體" w:cs="Times New Roman" w:hint="eastAsia"/>
        </w:rPr>
        <w:t>c</w:t>
      </w:r>
      <w:r w:rsidRPr="00CA3318">
        <w:rPr>
          <w:rFonts w:ascii="微軟正黑體" w:eastAsia="微軟正黑體" w:hAnsi="微軟正黑體" w:cs="Times New Roman"/>
        </w:rPr>
        <w:t>hwang@mmc.edu.tw</w:t>
      </w:r>
    </w:p>
    <w:p w14:paraId="092D7932" w14:textId="77777777" w:rsidR="00543179" w:rsidRPr="00CA3318" w:rsidRDefault="00543179" w:rsidP="00D3757B">
      <w:pPr>
        <w:pStyle w:val="a5"/>
        <w:numPr>
          <w:ilvl w:val="0"/>
          <w:numId w:val="8"/>
        </w:numPr>
        <w:ind w:leftChars="0"/>
        <w:rPr>
          <w:rFonts w:ascii="微軟正黑體" w:eastAsia="微軟正黑體" w:hAnsi="微軟正黑體" w:cs="Times New Roman"/>
        </w:rPr>
      </w:pPr>
      <w:r w:rsidRPr="00CA3318">
        <w:rPr>
          <w:rFonts w:ascii="微軟正黑體" w:eastAsia="微軟正黑體" w:hAnsi="微軟正黑體" w:cs="Times New Roman"/>
        </w:rPr>
        <w:t>議程：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22"/>
        <w:gridCol w:w="3969"/>
        <w:gridCol w:w="4394"/>
      </w:tblGrid>
      <w:tr w:rsidR="00392624" w:rsidRPr="00CA3318" w14:paraId="7CA99998" w14:textId="77777777" w:rsidTr="00AA4AFC">
        <w:tc>
          <w:tcPr>
            <w:tcW w:w="2122" w:type="dxa"/>
            <w:shd w:val="clear" w:color="auto" w:fill="FFE599" w:themeFill="accent4" w:themeFillTint="66"/>
          </w:tcPr>
          <w:p w14:paraId="308F3148" w14:textId="77777777" w:rsidR="00392624" w:rsidRPr="00CA3318" w:rsidRDefault="0039262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bookmarkStart w:id="1" w:name="_Hlk123806071"/>
            <w:r w:rsidRPr="00CA3318">
              <w:rPr>
                <w:rFonts w:ascii="微軟正黑體" w:eastAsia="微軟正黑體" w:hAnsi="微軟正黑體" w:cs="Times New Roman"/>
              </w:rPr>
              <w:t>時間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006260E4" w14:textId="77777777" w:rsidR="00392624" w:rsidRPr="00CA3318" w:rsidRDefault="0039262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場次內容</w:t>
            </w:r>
          </w:p>
        </w:tc>
        <w:tc>
          <w:tcPr>
            <w:tcW w:w="4394" w:type="dxa"/>
            <w:shd w:val="clear" w:color="auto" w:fill="FFE599" w:themeFill="accent4" w:themeFillTint="66"/>
          </w:tcPr>
          <w:p w14:paraId="592BB41D" w14:textId="77777777" w:rsidR="00392624" w:rsidRPr="00CA3318" w:rsidRDefault="0039262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主講者</w:t>
            </w:r>
          </w:p>
        </w:tc>
      </w:tr>
      <w:tr w:rsidR="00AE37E4" w:rsidRPr="00CA3318" w14:paraId="22CF70C3" w14:textId="77777777" w:rsidTr="00AE37E4">
        <w:tc>
          <w:tcPr>
            <w:tcW w:w="2122" w:type="dxa"/>
            <w:vAlign w:val="center"/>
          </w:tcPr>
          <w:p w14:paraId="11765B60" w14:textId="77777777" w:rsidR="00AE37E4" w:rsidRPr="00CA3318" w:rsidRDefault="00AE37E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09：10~09：40</w:t>
            </w:r>
          </w:p>
        </w:tc>
        <w:tc>
          <w:tcPr>
            <w:tcW w:w="8363" w:type="dxa"/>
            <w:gridSpan w:val="2"/>
            <w:vAlign w:val="center"/>
          </w:tcPr>
          <w:p w14:paraId="76BBEF12" w14:textId="3AE74738" w:rsidR="00AE37E4" w:rsidRPr="00CA3318" w:rsidRDefault="00AE37E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報到</w:t>
            </w:r>
          </w:p>
        </w:tc>
      </w:tr>
      <w:tr w:rsidR="00941F36" w:rsidRPr="00941F36" w14:paraId="799DF777" w14:textId="77777777" w:rsidTr="00AA4AFC">
        <w:tc>
          <w:tcPr>
            <w:tcW w:w="2122" w:type="dxa"/>
            <w:vAlign w:val="center"/>
          </w:tcPr>
          <w:p w14:paraId="0B25BFFC" w14:textId="77777777" w:rsidR="00392624" w:rsidRPr="00941F36" w:rsidRDefault="0039262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941F36">
              <w:rPr>
                <w:rFonts w:ascii="微軟正黑體" w:eastAsia="微軟正黑體" w:hAnsi="微軟正黑體" w:cs="Times New Roman"/>
              </w:rPr>
              <w:t>09：40~10：00</w:t>
            </w:r>
          </w:p>
        </w:tc>
        <w:tc>
          <w:tcPr>
            <w:tcW w:w="3969" w:type="dxa"/>
            <w:vAlign w:val="center"/>
          </w:tcPr>
          <w:p w14:paraId="4242E38A" w14:textId="77777777" w:rsidR="00392624" w:rsidRPr="00941F36" w:rsidRDefault="0039262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941F36">
              <w:rPr>
                <w:rFonts w:ascii="微軟正黑體" w:eastAsia="微軟正黑體" w:hAnsi="微軟正黑體" w:cs="Times New Roman"/>
              </w:rPr>
              <w:t>開幕</w:t>
            </w:r>
          </w:p>
        </w:tc>
        <w:tc>
          <w:tcPr>
            <w:tcW w:w="4394" w:type="dxa"/>
            <w:vAlign w:val="center"/>
          </w:tcPr>
          <w:p w14:paraId="34B0B1B3" w14:textId="45CBB138" w:rsidR="003A064D" w:rsidRPr="00941F36" w:rsidRDefault="003A064D" w:rsidP="00687B16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941F36">
              <w:rPr>
                <w:rFonts w:ascii="微軟正黑體" w:eastAsia="微軟正黑體" w:hAnsi="微軟正黑體" w:cs="Times New Roman" w:hint="eastAsia"/>
              </w:rPr>
              <w:t>中華民國圖書館學會 陳光華 理事長</w:t>
            </w:r>
          </w:p>
        </w:tc>
      </w:tr>
      <w:tr w:rsidR="00392624" w:rsidRPr="00CA3318" w14:paraId="24D552AC" w14:textId="77777777" w:rsidTr="00AA4AFC">
        <w:tc>
          <w:tcPr>
            <w:tcW w:w="2122" w:type="dxa"/>
            <w:vAlign w:val="center"/>
          </w:tcPr>
          <w:p w14:paraId="3C2B8F76" w14:textId="02F0FA40" w:rsidR="00392624" w:rsidRPr="00CA3318" w:rsidRDefault="0039262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10：00~</w:t>
            </w:r>
            <w:r w:rsidR="00844218" w:rsidRPr="00CA3318">
              <w:rPr>
                <w:rFonts w:ascii="微軟正黑體" w:eastAsia="微軟正黑體" w:hAnsi="微軟正黑體" w:cs="Times New Roman" w:hint="eastAsia"/>
              </w:rPr>
              <w:t>11</w:t>
            </w:r>
            <w:r w:rsidRPr="00CA3318">
              <w:rPr>
                <w:rFonts w:ascii="微軟正黑體" w:eastAsia="微軟正黑體" w:hAnsi="微軟正黑體" w:cs="Times New Roman"/>
              </w:rPr>
              <w:t>：</w:t>
            </w:r>
            <w:r w:rsidR="00844218" w:rsidRPr="00CA3318">
              <w:rPr>
                <w:rFonts w:ascii="微軟正黑體" w:eastAsia="微軟正黑體" w:hAnsi="微軟正黑體" w:cs="Times New Roman" w:hint="eastAsia"/>
              </w:rPr>
              <w:t>0</w:t>
            </w:r>
            <w:r w:rsidRPr="00CA3318">
              <w:rPr>
                <w:rFonts w:ascii="微軟正黑體" w:eastAsia="微軟正黑體" w:hAnsi="微軟正黑體" w:cs="Times New Roman"/>
              </w:rPr>
              <w:t>0</w:t>
            </w:r>
          </w:p>
        </w:tc>
        <w:tc>
          <w:tcPr>
            <w:tcW w:w="3969" w:type="dxa"/>
          </w:tcPr>
          <w:p w14:paraId="5F6B6DD0" w14:textId="45C7E5F6" w:rsidR="00D037D9" w:rsidRPr="00530237" w:rsidRDefault="00530237" w:rsidP="00DD728D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1C0609">
              <w:rPr>
                <w:rFonts w:ascii="微軟正黑體" w:eastAsia="微軟正黑體" w:hAnsi="微軟正黑體" w:cs="Times New Roman"/>
              </w:rPr>
              <w:t>Libraries</w:t>
            </w:r>
            <w:r w:rsidRPr="00015C01">
              <w:rPr>
                <w:rFonts w:ascii="微軟正黑體" w:eastAsia="微軟正黑體" w:hAnsi="微軟正黑體" w:cs="Times New Roman"/>
              </w:rPr>
              <w:t xml:space="preserve">, </w:t>
            </w:r>
            <w:r w:rsidRPr="00530237">
              <w:rPr>
                <w:rFonts w:ascii="微軟正黑體" w:eastAsia="微軟正黑體" w:hAnsi="微軟正黑體" w:cs="Times New Roman"/>
              </w:rPr>
              <w:t>Citizen Science, Community Engagement, and Scholarly Communication</w:t>
            </w:r>
          </w:p>
          <w:p w14:paraId="6E2B65D3" w14:textId="091EC9CD" w:rsidR="00D037D9" w:rsidRPr="00CA3318" w:rsidRDefault="00530237" w:rsidP="00DD728D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530237">
              <w:rPr>
                <w:rFonts w:ascii="微軟正黑體" w:eastAsia="微軟正黑體" w:hAnsi="微軟正黑體" w:cs="Times New Roman" w:hint="eastAsia"/>
              </w:rPr>
              <w:t>圖書館,公民科學,社區參與,和學術傳播</w:t>
            </w:r>
          </w:p>
        </w:tc>
        <w:tc>
          <w:tcPr>
            <w:tcW w:w="4394" w:type="dxa"/>
            <w:vAlign w:val="center"/>
          </w:tcPr>
          <w:p w14:paraId="11EE4631" w14:textId="642D49EF" w:rsidR="00964276" w:rsidRPr="00CA3318" w:rsidRDefault="00392624" w:rsidP="00687B16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 xml:space="preserve">美國費城醫學院圖書館 </w:t>
            </w:r>
          </w:p>
          <w:p w14:paraId="7D07870F" w14:textId="77777777" w:rsidR="00392624" w:rsidRPr="00CA3318" w:rsidRDefault="00392624" w:rsidP="00687B16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陳信良</w:t>
            </w:r>
            <w:r w:rsidR="00543179" w:rsidRPr="00CA3318">
              <w:rPr>
                <w:rFonts w:ascii="微軟正黑體" w:eastAsia="微軟正黑體" w:hAnsi="微軟正黑體" w:cs="Times New Roman" w:hint="eastAsia"/>
              </w:rPr>
              <w:t xml:space="preserve"> </w:t>
            </w:r>
            <w:r w:rsidRPr="00CA3318">
              <w:rPr>
                <w:rFonts w:ascii="微軟正黑體" w:eastAsia="微軟正黑體" w:hAnsi="微軟正黑體" w:cs="Times New Roman"/>
              </w:rPr>
              <w:t>館長</w:t>
            </w:r>
          </w:p>
        </w:tc>
      </w:tr>
      <w:tr w:rsidR="00392624" w:rsidRPr="00CA3318" w14:paraId="012E05BF" w14:textId="77777777" w:rsidTr="00AA4AFC">
        <w:tc>
          <w:tcPr>
            <w:tcW w:w="2122" w:type="dxa"/>
            <w:vAlign w:val="center"/>
          </w:tcPr>
          <w:p w14:paraId="1FB216EE" w14:textId="77777777" w:rsidR="00392624" w:rsidRPr="00CA3318" w:rsidRDefault="0039262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11：00~12：00</w:t>
            </w:r>
          </w:p>
        </w:tc>
        <w:tc>
          <w:tcPr>
            <w:tcW w:w="3969" w:type="dxa"/>
          </w:tcPr>
          <w:p w14:paraId="0E265B57" w14:textId="115B9CC8" w:rsidR="00392624" w:rsidRPr="00DD728D" w:rsidRDefault="00DD728D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  <w:color w:val="FF0000"/>
              </w:rPr>
            </w:pPr>
            <w:r w:rsidRPr="003A064D">
              <w:rPr>
                <w:rFonts w:ascii="微軟正黑體" w:eastAsia="微軟正黑體" w:hAnsi="微軟正黑體" w:cs="Times New Roman" w:hint="eastAsia"/>
              </w:rPr>
              <w:t>You are what you post! 健康與醫學資訊服務從業人員該如何看待社群健康資料</w:t>
            </w:r>
          </w:p>
        </w:tc>
        <w:tc>
          <w:tcPr>
            <w:tcW w:w="4394" w:type="dxa"/>
            <w:vAlign w:val="center"/>
          </w:tcPr>
          <w:p w14:paraId="708AD8E4" w14:textId="77777777" w:rsidR="00964276" w:rsidRPr="00CA3318" w:rsidRDefault="00392624" w:rsidP="00687B16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 xml:space="preserve">臺灣師範大學圖書資訊學研究所 </w:t>
            </w:r>
          </w:p>
          <w:p w14:paraId="19AF9D30" w14:textId="77777777" w:rsidR="00392624" w:rsidRPr="00CA3318" w:rsidRDefault="00392624" w:rsidP="00687B16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邱銘心</w:t>
            </w:r>
            <w:r w:rsidR="00543179" w:rsidRPr="00CA3318">
              <w:rPr>
                <w:rFonts w:ascii="微軟正黑體" w:eastAsia="微軟正黑體" w:hAnsi="微軟正黑體" w:cs="Times New Roman" w:hint="eastAsia"/>
              </w:rPr>
              <w:t xml:space="preserve"> </w:t>
            </w:r>
            <w:r w:rsidRPr="00CA3318">
              <w:rPr>
                <w:rFonts w:ascii="微軟正黑體" w:eastAsia="微軟正黑體" w:hAnsi="微軟正黑體" w:cs="Times New Roman"/>
              </w:rPr>
              <w:t>教授</w:t>
            </w:r>
          </w:p>
        </w:tc>
      </w:tr>
      <w:tr w:rsidR="00964276" w:rsidRPr="00CA3318" w14:paraId="669B5D1D" w14:textId="77777777" w:rsidTr="00543179">
        <w:tc>
          <w:tcPr>
            <w:tcW w:w="2122" w:type="dxa"/>
            <w:shd w:val="clear" w:color="auto" w:fill="FFF2CC" w:themeFill="accent4" w:themeFillTint="33"/>
            <w:vAlign w:val="center"/>
          </w:tcPr>
          <w:p w14:paraId="5D9F128D" w14:textId="77777777" w:rsidR="00964276" w:rsidRPr="00CA3318" w:rsidRDefault="00964276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12：00~13：00</w:t>
            </w:r>
          </w:p>
        </w:tc>
        <w:tc>
          <w:tcPr>
            <w:tcW w:w="8363" w:type="dxa"/>
            <w:gridSpan w:val="2"/>
            <w:shd w:val="clear" w:color="auto" w:fill="FFF2CC" w:themeFill="accent4" w:themeFillTint="33"/>
          </w:tcPr>
          <w:p w14:paraId="3A97A4D5" w14:textId="77777777" w:rsidR="00964276" w:rsidRPr="00CA3318" w:rsidRDefault="00964276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午餐</w:t>
            </w:r>
          </w:p>
        </w:tc>
      </w:tr>
      <w:tr w:rsidR="00AE37E4" w:rsidRPr="00CA3318" w14:paraId="41BC4C7A" w14:textId="77777777" w:rsidTr="00AE37E4">
        <w:tc>
          <w:tcPr>
            <w:tcW w:w="2122" w:type="dxa"/>
            <w:shd w:val="clear" w:color="auto" w:fill="F7CAAC" w:themeFill="accent2" w:themeFillTint="66"/>
            <w:vAlign w:val="center"/>
          </w:tcPr>
          <w:p w14:paraId="7150044A" w14:textId="77777777" w:rsidR="00AE37E4" w:rsidRPr="00CA3318" w:rsidRDefault="00AE37E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13：00~14：00</w:t>
            </w:r>
          </w:p>
        </w:tc>
        <w:tc>
          <w:tcPr>
            <w:tcW w:w="8363" w:type="dxa"/>
            <w:gridSpan w:val="2"/>
            <w:shd w:val="clear" w:color="auto" w:fill="F7CAAC" w:themeFill="accent2" w:themeFillTint="66"/>
            <w:vAlign w:val="center"/>
          </w:tcPr>
          <w:p w14:paraId="09920451" w14:textId="327EA354" w:rsidR="00AE37E4" w:rsidRPr="00CA3318" w:rsidRDefault="00AE37E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臺大</w:t>
            </w:r>
            <w:proofErr w:type="gramStart"/>
            <w:r w:rsidRPr="00CA3318">
              <w:rPr>
                <w:rFonts w:ascii="微軟正黑體" w:eastAsia="微軟正黑體" w:hAnsi="微軟正黑體" w:cs="Times New Roman"/>
              </w:rPr>
              <w:t>醫</w:t>
            </w:r>
            <w:proofErr w:type="gramEnd"/>
            <w:r w:rsidRPr="00CA3318">
              <w:rPr>
                <w:rFonts w:ascii="微軟正黑體" w:eastAsia="微軟正黑體" w:hAnsi="微軟正黑體" w:cs="Times New Roman"/>
              </w:rPr>
              <w:t>圖導覽</w:t>
            </w:r>
          </w:p>
        </w:tc>
      </w:tr>
      <w:tr w:rsidR="00392624" w:rsidRPr="00CA3318" w14:paraId="5CA141AD" w14:textId="77777777" w:rsidTr="00AA4AFC">
        <w:tc>
          <w:tcPr>
            <w:tcW w:w="2122" w:type="dxa"/>
            <w:vAlign w:val="center"/>
          </w:tcPr>
          <w:p w14:paraId="6FCEAEDF" w14:textId="07E710A4" w:rsidR="00392624" w:rsidRPr="00CA3318" w:rsidRDefault="0039262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14：00~1</w:t>
            </w:r>
            <w:r w:rsidR="00844218" w:rsidRPr="00CA3318">
              <w:rPr>
                <w:rFonts w:ascii="微軟正黑體" w:eastAsia="微軟正黑體" w:hAnsi="微軟正黑體" w:cs="Times New Roman" w:hint="eastAsia"/>
              </w:rPr>
              <w:t>5</w:t>
            </w:r>
            <w:r w:rsidRPr="00CA3318">
              <w:rPr>
                <w:rFonts w:ascii="微軟正黑體" w:eastAsia="微軟正黑體" w:hAnsi="微軟正黑體" w:cs="Times New Roman"/>
              </w:rPr>
              <w:t>：</w:t>
            </w:r>
            <w:r w:rsidR="00844218" w:rsidRPr="00CA3318">
              <w:rPr>
                <w:rFonts w:ascii="微軟正黑體" w:eastAsia="微軟正黑體" w:hAnsi="微軟正黑體" w:cs="Times New Roman" w:hint="eastAsia"/>
              </w:rPr>
              <w:t>0</w:t>
            </w:r>
            <w:r w:rsidRPr="00CA3318">
              <w:rPr>
                <w:rFonts w:ascii="微軟正黑體" w:eastAsia="微軟正黑體" w:hAnsi="微軟正黑體" w:cs="Times New Roman"/>
              </w:rPr>
              <w:t>0</w:t>
            </w:r>
          </w:p>
        </w:tc>
        <w:tc>
          <w:tcPr>
            <w:tcW w:w="3969" w:type="dxa"/>
          </w:tcPr>
          <w:p w14:paraId="671796F2" w14:textId="35B49DEB" w:rsidR="00392624" w:rsidRPr="00CA3318" w:rsidRDefault="007C4ACD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proofErr w:type="gramStart"/>
            <w:r w:rsidRPr="00CA3318">
              <w:rPr>
                <w:rFonts w:ascii="微軟正黑體" w:eastAsia="微軟正黑體" w:hAnsi="微軟正黑體" w:cs="Times New Roman" w:hint="eastAsia"/>
              </w:rPr>
              <w:t>人智互動</w:t>
            </w:r>
            <w:proofErr w:type="gramEnd"/>
            <w:r w:rsidRPr="00CA3318">
              <w:rPr>
                <w:rFonts w:ascii="微軟正黑體" w:eastAsia="微軟正黑體" w:hAnsi="微軟正黑體" w:cs="Times New Roman" w:hint="eastAsia"/>
              </w:rPr>
              <w:t>(Human-AI Interaction)與未來圖書館服務之創新</w:t>
            </w:r>
          </w:p>
        </w:tc>
        <w:tc>
          <w:tcPr>
            <w:tcW w:w="4394" w:type="dxa"/>
          </w:tcPr>
          <w:p w14:paraId="0F06BE86" w14:textId="555B961A" w:rsidR="00543179" w:rsidRPr="00CA3318" w:rsidRDefault="008035EC" w:rsidP="00687B16">
            <w:pPr>
              <w:spacing w:line="400" w:lineRule="exact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 w:hint="eastAsia"/>
              </w:rPr>
              <w:t>臺灣大學</w:t>
            </w:r>
            <w:r w:rsidR="004E3C42" w:rsidRPr="00CA3318">
              <w:rPr>
                <w:rFonts w:ascii="微軟正黑體" w:eastAsia="微軟正黑體" w:hAnsi="微軟正黑體" w:cs="Times New Roman" w:hint="eastAsia"/>
              </w:rPr>
              <w:t>創新設計學院NTU D-School</w:t>
            </w:r>
            <w:r w:rsidR="00392624" w:rsidRPr="00CA3318">
              <w:rPr>
                <w:rFonts w:ascii="微軟正黑體" w:eastAsia="微軟正黑體" w:hAnsi="微軟正黑體" w:cs="Times New Roman"/>
              </w:rPr>
              <w:t xml:space="preserve"> </w:t>
            </w:r>
          </w:p>
          <w:p w14:paraId="10C7D0C8" w14:textId="749702B0" w:rsidR="00392624" w:rsidRPr="00CA3318" w:rsidRDefault="00392624" w:rsidP="00687B16">
            <w:pPr>
              <w:spacing w:line="400" w:lineRule="exact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袁千雯</w:t>
            </w:r>
            <w:r w:rsidR="00543179" w:rsidRPr="00CA3318">
              <w:rPr>
                <w:rFonts w:ascii="微軟正黑體" w:eastAsia="微軟正黑體" w:hAnsi="微軟正黑體" w:cs="Times New Roman" w:hint="eastAsia"/>
              </w:rPr>
              <w:t xml:space="preserve"> </w:t>
            </w:r>
            <w:r w:rsidRPr="00CA3318">
              <w:rPr>
                <w:rFonts w:ascii="微軟正黑體" w:eastAsia="微軟正黑體" w:hAnsi="微軟正黑體" w:cs="Times New Roman"/>
              </w:rPr>
              <w:t>副教授</w:t>
            </w:r>
          </w:p>
        </w:tc>
      </w:tr>
      <w:tr w:rsidR="00964276" w:rsidRPr="00CA3318" w14:paraId="38632745" w14:textId="77777777" w:rsidTr="00543179">
        <w:tc>
          <w:tcPr>
            <w:tcW w:w="2122" w:type="dxa"/>
            <w:shd w:val="clear" w:color="auto" w:fill="FFF2CC" w:themeFill="accent4" w:themeFillTint="33"/>
            <w:vAlign w:val="center"/>
          </w:tcPr>
          <w:p w14:paraId="31616C74" w14:textId="652B1E04" w:rsidR="00964276" w:rsidRPr="00CA3318" w:rsidRDefault="00964276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lastRenderedPageBreak/>
              <w:t>1</w:t>
            </w:r>
            <w:r w:rsidR="00844218" w:rsidRPr="00CA3318">
              <w:rPr>
                <w:rFonts w:ascii="微軟正黑體" w:eastAsia="微軟正黑體" w:hAnsi="微軟正黑體" w:cs="Times New Roman" w:hint="eastAsia"/>
              </w:rPr>
              <w:t>5</w:t>
            </w:r>
            <w:r w:rsidRPr="00CA3318">
              <w:rPr>
                <w:rFonts w:ascii="微軟正黑體" w:eastAsia="微軟正黑體" w:hAnsi="微軟正黑體" w:cs="Times New Roman"/>
              </w:rPr>
              <w:t>：</w:t>
            </w:r>
            <w:r w:rsidR="00844218" w:rsidRPr="00CA3318">
              <w:rPr>
                <w:rFonts w:ascii="微軟正黑體" w:eastAsia="微軟正黑體" w:hAnsi="微軟正黑體" w:cs="Times New Roman" w:hint="eastAsia"/>
              </w:rPr>
              <w:t>0</w:t>
            </w:r>
            <w:r w:rsidRPr="00CA3318">
              <w:rPr>
                <w:rFonts w:ascii="微軟正黑體" w:eastAsia="微軟正黑體" w:hAnsi="微軟正黑體" w:cs="Times New Roman"/>
              </w:rPr>
              <w:t>0~15：</w:t>
            </w:r>
            <w:r w:rsidR="00844218" w:rsidRPr="00CA3318">
              <w:rPr>
                <w:rFonts w:ascii="微軟正黑體" w:eastAsia="微軟正黑體" w:hAnsi="微軟正黑體" w:cs="Times New Roman" w:hint="eastAsia"/>
              </w:rPr>
              <w:t>2</w:t>
            </w:r>
            <w:r w:rsidRPr="00CA3318">
              <w:rPr>
                <w:rFonts w:ascii="微軟正黑體" w:eastAsia="微軟正黑體" w:hAnsi="微軟正黑體" w:cs="Times New Roman"/>
              </w:rPr>
              <w:t>0</w:t>
            </w:r>
          </w:p>
        </w:tc>
        <w:tc>
          <w:tcPr>
            <w:tcW w:w="8363" w:type="dxa"/>
            <w:gridSpan w:val="2"/>
            <w:shd w:val="clear" w:color="auto" w:fill="FFF2CC" w:themeFill="accent4" w:themeFillTint="33"/>
          </w:tcPr>
          <w:p w14:paraId="018A797B" w14:textId="683AC9DA" w:rsidR="00964276" w:rsidRPr="00CA3318" w:rsidRDefault="00964276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茶敘</w:t>
            </w:r>
          </w:p>
        </w:tc>
      </w:tr>
      <w:tr w:rsidR="00392624" w:rsidRPr="00CA3318" w14:paraId="4376A1DF" w14:textId="77777777" w:rsidTr="00AE37E4">
        <w:tc>
          <w:tcPr>
            <w:tcW w:w="2122" w:type="dxa"/>
            <w:vAlign w:val="center"/>
          </w:tcPr>
          <w:p w14:paraId="4EE655C3" w14:textId="39E89BCC" w:rsidR="00392624" w:rsidRPr="00CA3318" w:rsidRDefault="00392624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15：</w:t>
            </w:r>
            <w:r w:rsidR="00844218" w:rsidRPr="00CA3318">
              <w:rPr>
                <w:rFonts w:ascii="微軟正黑體" w:eastAsia="微軟正黑體" w:hAnsi="微軟正黑體" w:cs="Times New Roman" w:hint="eastAsia"/>
              </w:rPr>
              <w:t>2</w:t>
            </w:r>
            <w:r w:rsidRPr="00CA3318">
              <w:rPr>
                <w:rFonts w:ascii="微軟正黑體" w:eastAsia="微軟正黑體" w:hAnsi="微軟正黑體" w:cs="Times New Roman"/>
              </w:rPr>
              <w:t>0~16：</w:t>
            </w:r>
            <w:r w:rsidR="00844218" w:rsidRPr="00CA3318">
              <w:rPr>
                <w:rFonts w:ascii="微軟正黑體" w:eastAsia="微軟正黑體" w:hAnsi="微軟正黑體" w:cs="Times New Roman" w:hint="eastAsia"/>
              </w:rPr>
              <w:t>2</w:t>
            </w:r>
            <w:r w:rsidRPr="00CA3318">
              <w:rPr>
                <w:rFonts w:ascii="微軟正黑體" w:eastAsia="微軟正黑體" w:hAnsi="微軟正黑體" w:cs="Times New Roman"/>
              </w:rPr>
              <w:t>0</w:t>
            </w:r>
          </w:p>
        </w:tc>
        <w:tc>
          <w:tcPr>
            <w:tcW w:w="3969" w:type="dxa"/>
          </w:tcPr>
          <w:p w14:paraId="7574FB05" w14:textId="41A343A0" w:rsidR="00392624" w:rsidRPr="00CA3318" w:rsidRDefault="00757D22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 w:hint="eastAsia"/>
              </w:rPr>
              <w:t>轉角●遇到愛</w:t>
            </w:r>
            <w:r w:rsidRPr="00CA3318">
              <w:rPr>
                <w:rFonts w:ascii="微軟正黑體" w:eastAsia="微軟正黑體" w:hAnsi="微軟正黑體" w:cs="Times New Roman" w:hint="eastAsia"/>
              </w:rPr>
              <w:br/>
              <w:t>-醫療品質管理與圖書館空間的共伴轉型-</w:t>
            </w:r>
          </w:p>
        </w:tc>
        <w:tc>
          <w:tcPr>
            <w:tcW w:w="4394" w:type="dxa"/>
            <w:vAlign w:val="center"/>
          </w:tcPr>
          <w:p w14:paraId="23CEDF36" w14:textId="77777777" w:rsidR="00543179" w:rsidRPr="00CA3318" w:rsidRDefault="00543179" w:rsidP="00687B16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臺灣大學醫學院附設醫院品質管理中心</w:t>
            </w:r>
          </w:p>
          <w:p w14:paraId="5255DFC6" w14:textId="51AB59BA" w:rsidR="00392624" w:rsidRPr="00CA3318" w:rsidRDefault="00964276" w:rsidP="00687B16">
            <w:pPr>
              <w:spacing w:line="400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陳世英</w:t>
            </w:r>
            <w:r w:rsidR="00543179" w:rsidRPr="00CA3318">
              <w:rPr>
                <w:rFonts w:ascii="微軟正黑體" w:eastAsia="微軟正黑體" w:hAnsi="微軟正黑體" w:cs="Times New Roman" w:hint="eastAsia"/>
              </w:rPr>
              <w:t xml:space="preserve"> </w:t>
            </w:r>
            <w:r w:rsidRPr="00CA3318">
              <w:rPr>
                <w:rFonts w:ascii="微軟正黑體" w:eastAsia="微軟正黑體" w:hAnsi="微軟正黑體" w:cs="Times New Roman"/>
              </w:rPr>
              <w:t>主任</w:t>
            </w:r>
          </w:p>
        </w:tc>
      </w:tr>
      <w:tr w:rsidR="00392624" w:rsidRPr="00CA3318" w14:paraId="04BB0F26" w14:textId="77777777" w:rsidTr="00AA4AFC">
        <w:tc>
          <w:tcPr>
            <w:tcW w:w="2122" w:type="dxa"/>
            <w:vAlign w:val="center"/>
          </w:tcPr>
          <w:p w14:paraId="392CB3EA" w14:textId="44373EF3" w:rsidR="00392624" w:rsidRPr="00CA3318" w:rsidRDefault="00964276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16：</w:t>
            </w:r>
            <w:r w:rsidR="00844218" w:rsidRPr="00CA3318">
              <w:rPr>
                <w:rFonts w:ascii="微軟正黑體" w:eastAsia="微軟正黑體" w:hAnsi="微軟正黑體" w:cs="Times New Roman" w:hint="eastAsia"/>
              </w:rPr>
              <w:t>2</w:t>
            </w:r>
            <w:r w:rsidRPr="00CA3318">
              <w:rPr>
                <w:rFonts w:ascii="微軟正黑體" w:eastAsia="微軟正黑體" w:hAnsi="微軟正黑體" w:cs="Times New Roman"/>
              </w:rPr>
              <w:t>0~</w:t>
            </w:r>
          </w:p>
        </w:tc>
        <w:tc>
          <w:tcPr>
            <w:tcW w:w="3969" w:type="dxa"/>
          </w:tcPr>
          <w:p w14:paraId="02FEF1ED" w14:textId="77777777" w:rsidR="00392624" w:rsidRPr="00CA3318" w:rsidRDefault="00964276" w:rsidP="00687B16">
            <w:pPr>
              <w:spacing w:line="400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CA3318">
              <w:rPr>
                <w:rFonts w:ascii="微軟正黑體" w:eastAsia="微軟正黑體" w:hAnsi="微軟正黑體" w:cs="Times New Roman"/>
              </w:rPr>
              <w:t>賦歸</w:t>
            </w:r>
          </w:p>
        </w:tc>
        <w:tc>
          <w:tcPr>
            <w:tcW w:w="4394" w:type="dxa"/>
          </w:tcPr>
          <w:p w14:paraId="0993C361" w14:textId="77777777" w:rsidR="00392624" w:rsidRPr="00CA3318" w:rsidRDefault="00392624" w:rsidP="00687B16">
            <w:pPr>
              <w:spacing w:line="400" w:lineRule="exact"/>
              <w:rPr>
                <w:rFonts w:ascii="微軟正黑體" w:eastAsia="微軟正黑體" w:hAnsi="微軟正黑體" w:cs="Times New Roman"/>
              </w:rPr>
            </w:pPr>
          </w:p>
        </w:tc>
      </w:tr>
      <w:bookmarkEnd w:id="1"/>
    </w:tbl>
    <w:p w14:paraId="3D30FA05" w14:textId="77777777" w:rsidR="00C10AA0" w:rsidRPr="00CA3318" w:rsidRDefault="00C10AA0" w:rsidP="00C10AA0">
      <w:pPr>
        <w:pStyle w:val="a5"/>
        <w:ind w:leftChars="0"/>
        <w:rPr>
          <w:rFonts w:ascii="微軟正黑體" w:eastAsia="微軟正黑體" w:hAnsi="微軟正黑體" w:cs="Times New Roman"/>
        </w:rPr>
      </w:pPr>
    </w:p>
    <w:sectPr w:rsidR="00C10AA0" w:rsidRPr="00CA3318" w:rsidSect="0096427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1BF423" w14:textId="77777777" w:rsidR="00CD0D04" w:rsidRDefault="00CD0D04" w:rsidP="00EF05BA">
      <w:r>
        <w:separator/>
      </w:r>
    </w:p>
  </w:endnote>
  <w:endnote w:type="continuationSeparator" w:id="0">
    <w:p w14:paraId="1012836F" w14:textId="77777777" w:rsidR="00CD0D04" w:rsidRDefault="00CD0D04" w:rsidP="00E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MicrosoftJhengHeiRegular">
    <w:altName w:val="Cambria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3E997D" w14:textId="77777777" w:rsidR="00CD0D04" w:rsidRDefault="00CD0D04" w:rsidP="00EF05BA">
      <w:r>
        <w:separator/>
      </w:r>
    </w:p>
  </w:footnote>
  <w:footnote w:type="continuationSeparator" w:id="0">
    <w:p w14:paraId="37F67D58" w14:textId="77777777" w:rsidR="00CD0D04" w:rsidRDefault="00CD0D04" w:rsidP="00EF0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B5740"/>
    <w:multiLevelType w:val="hybridMultilevel"/>
    <w:tmpl w:val="ED6E2B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971AFB"/>
    <w:multiLevelType w:val="hybridMultilevel"/>
    <w:tmpl w:val="8200C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2B41B1"/>
    <w:multiLevelType w:val="hybridMultilevel"/>
    <w:tmpl w:val="F02C58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BC35DF"/>
    <w:multiLevelType w:val="hybridMultilevel"/>
    <w:tmpl w:val="B6AEB0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7916EE9"/>
    <w:multiLevelType w:val="hybridMultilevel"/>
    <w:tmpl w:val="44A25FB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F1E11A2"/>
    <w:multiLevelType w:val="hybridMultilevel"/>
    <w:tmpl w:val="49280F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B383F09"/>
    <w:multiLevelType w:val="hybridMultilevel"/>
    <w:tmpl w:val="DCD445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76F24DC"/>
    <w:multiLevelType w:val="hybridMultilevel"/>
    <w:tmpl w:val="62385A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24"/>
    <w:rsid w:val="00015C01"/>
    <w:rsid w:val="000E49BD"/>
    <w:rsid w:val="001A429F"/>
    <w:rsid w:val="001C0609"/>
    <w:rsid w:val="00226035"/>
    <w:rsid w:val="00244287"/>
    <w:rsid w:val="0030546F"/>
    <w:rsid w:val="003550EA"/>
    <w:rsid w:val="00392624"/>
    <w:rsid w:val="003A064D"/>
    <w:rsid w:val="003E5F15"/>
    <w:rsid w:val="0047726D"/>
    <w:rsid w:val="004E3C42"/>
    <w:rsid w:val="004E61EA"/>
    <w:rsid w:val="004F42C3"/>
    <w:rsid w:val="00530237"/>
    <w:rsid w:val="00543179"/>
    <w:rsid w:val="0064449E"/>
    <w:rsid w:val="00687B16"/>
    <w:rsid w:val="007156D9"/>
    <w:rsid w:val="00757D22"/>
    <w:rsid w:val="007B7DA8"/>
    <w:rsid w:val="007C0D40"/>
    <w:rsid w:val="007C4ACD"/>
    <w:rsid w:val="0080064F"/>
    <w:rsid w:val="008035EC"/>
    <w:rsid w:val="00844218"/>
    <w:rsid w:val="008D146E"/>
    <w:rsid w:val="00941F36"/>
    <w:rsid w:val="00962B1A"/>
    <w:rsid w:val="00964276"/>
    <w:rsid w:val="00971EC2"/>
    <w:rsid w:val="00A91646"/>
    <w:rsid w:val="00AA4AFC"/>
    <w:rsid w:val="00AC7A0C"/>
    <w:rsid w:val="00AE37E4"/>
    <w:rsid w:val="00C10AA0"/>
    <w:rsid w:val="00C86818"/>
    <w:rsid w:val="00CA3318"/>
    <w:rsid w:val="00CD0D04"/>
    <w:rsid w:val="00D037D9"/>
    <w:rsid w:val="00D3757B"/>
    <w:rsid w:val="00D67F1C"/>
    <w:rsid w:val="00DD2A2F"/>
    <w:rsid w:val="00DD728D"/>
    <w:rsid w:val="00DF4E0A"/>
    <w:rsid w:val="00E84563"/>
    <w:rsid w:val="00EA3F90"/>
    <w:rsid w:val="00EF05BA"/>
    <w:rsid w:val="00FE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1D8330"/>
  <w15:chartTrackingRefBased/>
  <w15:docId w15:val="{D170FBC3-7B7A-478C-AECA-30DC63003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26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54317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4">
    <w:name w:val="Strong"/>
    <w:uiPriority w:val="22"/>
    <w:qFormat/>
    <w:rsid w:val="00543179"/>
    <w:rPr>
      <w:b/>
      <w:bCs/>
    </w:rPr>
  </w:style>
  <w:style w:type="paragraph" w:styleId="a5">
    <w:name w:val="List Paragraph"/>
    <w:basedOn w:val="a"/>
    <w:uiPriority w:val="34"/>
    <w:qFormat/>
    <w:rsid w:val="0054317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EF0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F05B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F0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F05BA"/>
    <w:rPr>
      <w:sz w:val="20"/>
      <w:szCs w:val="20"/>
    </w:rPr>
  </w:style>
  <w:style w:type="character" w:customStyle="1" w:styleId="fontstyle01">
    <w:name w:val="fontstyle01"/>
    <w:basedOn w:val="a0"/>
    <w:rsid w:val="00971EC2"/>
    <w:rPr>
      <w:rFonts w:ascii="MicrosoftJhengHeiRegular" w:hAnsi="MicrosoftJhengHeiRegular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971EC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a">
    <w:name w:val="Hyperlink"/>
    <w:basedOn w:val="a0"/>
    <w:uiPriority w:val="99"/>
    <w:unhideWhenUsed/>
    <w:rsid w:val="003E5F15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3E5F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7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forms.gle/dWNbcbWXJWEV8xLF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0046F104EC4E9D07BA3537A6A32B" ma:contentTypeVersion="17" ma:contentTypeDescription="Create a new document." ma:contentTypeScope="" ma:versionID="27f0f4492c534ce1ac07491d766da199">
  <xsd:schema xmlns:xsd="http://www.w3.org/2001/XMLSchema" xmlns:xs="http://www.w3.org/2001/XMLSchema" xmlns:p="http://schemas.microsoft.com/office/2006/metadata/properties" xmlns:ns3="f29a42a5-7025-48e6-a6d5-a812d03ef990" xmlns:ns4="5a8e3c06-29bc-4966-99e4-2a9e22a9db73" targetNamespace="http://schemas.microsoft.com/office/2006/metadata/properties" ma:root="true" ma:fieldsID="00b88b154156e6dd921d9c13aee1543c" ns3:_="" ns4:_="">
    <xsd:import namespace="f29a42a5-7025-48e6-a6d5-a812d03ef990"/>
    <xsd:import namespace="5a8e3c06-29bc-4966-99e4-2a9e22a9db7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a42a5-7025-48e6-a6d5-a812d03ef99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e3c06-29bc-4966-99e4-2a9e22a9db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8e3c06-29bc-4966-99e4-2a9e22a9db73" xsi:nil="true"/>
  </documentManagement>
</p:properties>
</file>

<file path=customXml/itemProps1.xml><?xml version="1.0" encoding="utf-8"?>
<ds:datastoreItem xmlns:ds="http://schemas.openxmlformats.org/officeDocument/2006/customXml" ds:itemID="{F2A00510-FC64-42A2-9C6B-E63652DA09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EACF17-B100-4E55-93C0-4039E3B279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9a42a5-7025-48e6-a6d5-a812d03ef990"/>
    <ds:schemaRef ds:uri="5a8e3c06-29bc-4966-99e4-2a9e22a9db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4BF65B-A5AE-4659-A430-73735B443480}">
  <ds:schemaRefs>
    <ds:schemaRef ds:uri="http://schemas.microsoft.com/office/2006/metadata/properties"/>
    <ds:schemaRef ds:uri="http://schemas.microsoft.com/office/infopath/2007/PartnerControls"/>
    <ds:schemaRef ds:uri="5a8e3c06-29bc-4966-99e4-2a9e22a9db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王創宏</dc:creator>
  <cp:keywords/>
  <dc:description/>
  <cp:lastModifiedBy>LAC</cp:lastModifiedBy>
  <cp:revision>3</cp:revision>
  <dcterms:created xsi:type="dcterms:W3CDTF">2023-10-20T08:25:00Z</dcterms:created>
  <dcterms:modified xsi:type="dcterms:W3CDTF">2023-10-20T08:26:00Z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0x010100BA2F0046F104EC4E9D07BA3537A6A32B</vt:lpwstr>
  </property>
</Properties>
</file>