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583" w:rsidRDefault="00690583" w:rsidP="00690583">
      <w:pPr>
        <w:pStyle w:val="Web"/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90583">
        <w:rPr>
          <w:rFonts w:ascii="標楷體" w:eastAsia="標楷體" w:hAnsi="標楷體"/>
          <w:b/>
          <w:sz w:val="36"/>
          <w:szCs w:val="36"/>
        </w:rPr>
        <w:t>公        告</w:t>
      </w:r>
    </w:p>
    <w:p w:rsidR="00690583" w:rsidRPr="00690583" w:rsidRDefault="00690583" w:rsidP="00690583">
      <w:pPr>
        <w:pStyle w:val="Web"/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690583">
        <w:rPr>
          <w:rFonts w:ascii="標楷體" w:eastAsia="標楷體" w:hAnsi="標楷體"/>
          <w:b/>
          <w:sz w:val="28"/>
          <w:szCs w:val="28"/>
        </w:rPr>
        <w:t>主旨：</w:t>
      </w:r>
      <w:r w:rsidR="001F70F9">
        <w:rPr>
          <w:rFonts w:ascii="標楷體" w:eastAsia="標楷體" w:hAnsi="標楷體" w:hint="eastAsia"/>
          <w:b/>
          <w:sz w:val="28"/>
          <w:szCs w:val="28"/>
        </w:rPr>
        <w:t>因應農曆春節連續放假日、</w:t>
      </w:r>
      <w:r w:rsidRPr="00690583">
        <w:rPr>
          <w:rFonts w:ascii="標楷體" w:eastAsia="標楷體" w:hAnsi="標楷體" w:hint="eastAsia"/>
          <w:b/>
          <w:sz w:val="28"/>
          <w:szCs w:val="28"/>
        </w:rPr>
        <w:t>電</w:t>
      </w:r>
      <w:r w:rsidR="001F70F9">
        <w:rPr>
          <w:rFonts w:ascii="標楷體" w:eastAsia="標楷體" w:hAnsi="標楷體" w:hint="eastAsia"/>
          <w:b/>
          <w:sz w:val="28"/>
          <w:szCs w:val="28"/>
        </w:rPr>
        <w:t>器</w:t>
      </w:r>
      <w:r w:rsidRPr="00690583">
        <w:rPr>
          <w:rFonts w:ascii="標楷體" w:eastAsia="標楷體" w:hAnsi="標楷體" w:hint="eastAsia"/>
          <w:b/>
          <w:sz w:val="28"/>
          <w:szCs w:val="28"/>
        </w:rPr>
        <w:t>設備歲修學校停電，調整學校</w:t>
      </w:r>
      <w:r w:rsidR="001F70F9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Pr="00690583">
        <w:rPr>
          <w:rStyle w:val="a3"/>
          <w:rFonts w:ascii="標楷體" w:eastAsia="標楷體" w:hAnsi="標楷體" w:hint="eastAsia"/>
          <w:sz w:val="28"/>
          <w:szCs w:val="28"/>
        </w:rPr>
        <w:t>年2月份單位請款送件截止日及付款日</w:t>
      </w:r>
      <w:r w:rsidRPr="00690583">
        <w:rPr>
          <w:rStyle w:val="a3"/>
          <w:rFonts w:ascii="標楷體" w:eastAsia="標楷體" w:hAnsi="標楷體" w:hint="eastAsia"/>
          <w:b w:val="0"/>
          <w:sz w:val="28"/>
          <w:szCs w:val="28"/>
        </w:rPr>
        <w:t>。</w:t>
      </w:r>
    </w:p>
    <w:p w:rsidR="00DF47CA" w:rsidRDefault="00DF47CA" w:rsidP="00D74E02">
      <w:pPr>
        <w:pStyle w:val="Web"/>
        <w:spacing w:line="440" w:lineRule="exact"/>
      </w:pPr>
      <w:r>
        <w:rPr>
          <w:rFonts w:ascii="標楷體" w:eastAsia="標楷體" w:hAnsi="標楷體" w:hint="eastAsia"/>
          <w:sz w:val="28"/>
          <w:szCs w:val="28"/>
        </w:rPr>
        <w:t>說　明：</w:t>
      </w:r>
    </w:p>
    <w:p w:rsidR="00DF47CA" w:rsidRDefault="00C31594" w:rsidP="00D74E02">
      <w:pPr>
        <w:pStyle w:val="Web"/>
        <w:spacing w:line="440" w:lineRule="exact"/>
      </w:pPr>
      <w:r>
        <w:rPr>
          <w:rFonts w:ascii="標楷體" w:eastAsia="標楷體" w:hAnsi="標楷體" w:hint="eastAsia"/>
          <w:sz w:val="28"/>
          <w:szCs w:val="28"/>
        </w:rPr>
        <w:t>因應</w:t>
      </w:r>
      <w:r w:rsidR="001F70F9">
        <w:rPr>
          <w:rFonts w:ascii="標楷體" w:eastAsia="標楷體" w:hAnsi="標楷體" w:hint="eastAsia"/>
          <w:sz w:val="28"/>
          <w:szCs w:val="28"/>
        </w:rPr>
        <w:t>農曆春節連續放假日、</w:t>
      </w:r>
      <w:r w:rsidR="005D243D">
        <w:rPr>
          <w:rFonts w:ascii="標楷體" w:eastAsia="標楷體" w:hAnsi="標楷體" w:hint="eastAsia"/>
          <w:sz w:val="28"/>
          <w:szCs w:val="28"/>
        </w:rPr>
        <w:t>電</w:t>
      </w:r>
      <w:r w:rsidR="001F70F9">
        <w:rPr>
          <w:rFonts w:ascii="標楷體" w:eastAsia="標楷體" w:hAnsi="標楷體" w:hint="eastAsia"/>
          <w:sz w:val="28"/>
          <w:szCs w:val="28"/>
        </w:rPr>
        <w:t>器</w:t>
      </w:r>
      <w:r w:rsidR="005D243D">
        <w:rPr>
          <w:rFonts w:ascii="標楷體" w:eastAsia="標楷體" w:hAnsi="標楷體" w:hint="eastAsia"/>
          <w:sz w:val="28"/>
          <w:szCs w:val="28"/>
        </w:rPr>
        <w:t>設備歲修</w:t>
      </w:r>
      <w:r w:rsidR="00DF47CA">
        <w:rPr>
          <w:rFonts w:ascii="標楷體" w:eastAsia="標楷體" w:hAnsi="標楷體" w:hint="eastAsia"/>
          <w:sz w:val="28"/>
          <w:szCs w:val="28"/>
        </w:rPr>
        <w:t>學校停電，調整學校</w:t>
      </w:r>
      <w:r w:rsidR="001F70F9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="00DF47CA">
        <w:rPr>
          <w:rStyle w:val="a3"/>
          <w:rFonts w:ascii="標楷體" w:eastAsia="標楷體" w:hAnsi="標楷體" w:hint="eastAsia"/>
          <w:sz w:val="28"/>
          <w:szCs w:val="28"/>
        </w:rPr>
        <w:t>年2月份單位請款送件截止日及付款日如下：</w:t>
      </w:r>
    </w:p>
    <w:p w:rsidR="00DF47CA" w:rsidRDefault="00DF47CA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原單位請款送件</w:t>
      </w:r>
      <w:r w:rsidRPr="00F62F3E">
        <w:rPr>
          <w:rFonts w:ascii="標楷體" w:eastAsia="標楷體" w:hAnsi="標楷體" w:hint="eastAsia"/>
          <w:b/>
          <w:sz w:val="28"/>
          <w:szCs w:val="28"/>
        </w:rPr>
        <w:t>截止日</w:t>
      </w:r>
      <w:r w:rsidR="001F70F9" w:rsidRPr="00F62F3E">
        <w:rPr>
          <w:rStyle w:val="a3"/>
          <w:rFonts w:ascii="標楷體" w:eastAsia="標楷體" w:hAnsi="標楷體" w:hint="eastAsia"/>
          <w:b w:val="0"/>
          <w:sz w:val="28"/>
          <w:szCs w:val="28"/>
        </w:rPr>
        <w:t>113/2</w:t>
      </w:r>
      <w:r w:rsidRPr="00F62F3E">
        <w:rPr>
          <w:rStyle w:val="a3"/>
          <w:rFonts w:ascii="標楷體" w:eastAsia="標楷體" w:hAnsi="標楷體" w:hint="eastAsia"/>
          <w:b w:val="0"/>
          <w:sz w:val="28"/>
          <w:szCs w:val="28"/>
        </w:rPr>
        <w:t>/</w:t>
      </w:r>
      <w:r w:rsidR="001F70F9" w:rsidRPr="00F62F3E">
        <w:rPr>
          <w:rStyle w:val="a3"/>
          <w:rFonts w:ascii="標楷體" w:eastAsia="標楷體" w:hAnsi="標楷體" w:hint="eastAsia"/>
          <w:b w:val="0"/>
          <w:sz w:val="28"/>
          <w:szCs w:val="28"/>
        </w:rPr>
        <w:t>5</w:t>
      </w:r>
      <w:r>
        <w:rPr>
          <w:rStyle w:val="a3"/>
          <w:rFonts w:ascii="標楷體" w:eastAsia="標楷體" w:hAnsi="標楷體" w:hint="eastAsia"/>
          <w:sz w:val="28"/>
          <w:szCs w:val="28"/>
        </w:rPr>
        <w:t>及付款日為</w:t>
      </w:r>
      <w:r w:rsidR="001F70F9">
        <w:rPr>
          <w:rStyle w:val="a3"/>
          <w:rFonts w:ascii="標楷體" w:eastAsia="標楷體" w:hAnsi="標楷體" w:hint="eastAsia"/>
          <w:sz w:val="28"/>
          <w:szCs w:val="28"/>
        </w:rPr>
        <w:t>113/2</w:t>
      </w:r>
      <w:r>
        <w:rPr>
          <w:rStyle w:val="a3"/>
          <w:rFonts w:ascii="標楷體" w:eastAsia="標楷體" w:hAnsi="標楷體" w:hint="eastAsia"/>
          <w:sz w:val="28"/>
          <w:szCs w:val="28"/>
        </w:rPr>
        <w:t>/</w:t>
      </w:r>
      <w:r w:rsidR="001F70F9">
        <w:rPr>
          <w:rStyle w:val="a3"/>
          <w:rFonts w:ascii="標楷體" w:eastAsia="標楷體" w:hAnsi="標楷體" w:hint="eastAsia"/>
          <w:sz w:val="28"/>
          <w:szCs w:val="28"/>
        </w:rPr>
        <w:t>15</w:t>
      </w:r>
      <w:r>
        <w:rPr>
          <w:rStyle w:val="a3"/>
          <w:rFonts w:ascii="標楷體" w:eastAsia="標楷體" w:hAnsi="標楷體" w:hint="eastAsia"/>
          <w:sz w:val="28"/>
          <w:szCs w:val="28"/>
        </w:rPr>
        <w:t>之付款作業，</w:t>
      </w:r>
      <w:r w:rsidRPr="00D74E02">
        <w:rPr>
          <w:rStyle w:val="a3"/>
          <w:rFonts w:ascii="標楷體" w:eastAsia="標楷體" w:hAnsi="標楷體" w:hint="eastAsia"/>
          <w:sz w:val="28"/>
          <w:szCs w:val="28"/>
        </w:rPr>
        <w:t>暫停一次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，</w:t>
      </w:r>
      <w:r w:rsidR="0029260E" w:rsidRPr="0029260E">
        <w:rPr>
          <w:rStyle w:val="a3"/>
          <w:rFonts w:ascii="標楷體" w:eastAsia="標楷體" w:hAnsi="標楷體" w:hint="eastAsia"/>
          <w:bCs w:val="0"/>
          <w:sz w:val="28"/>
          <w:szCs w:val="28"/>
          <w:u w:val="single"/>
        </w:rPr>
        <w:t>故</w:t>
      </w:r>
      <w:r w:rsidRPr="0029260E">
        <w:rPr>
          <w:rFonts w:ascii="標楷體" w:eastAsia="標楷體" w:hAnsi="標楷體" w:hint="eastAsia"/>
          <w:b/>
          <w:sz w:val="28"/>
          <w:szCs w:val="28"/>
          <w:u w:val="single"/>
        </w:rPr>
        <w:t>農曆春節前最後一次單位請款送件截止日為</w:t>
      </w:r>
      <w:r w:rsidR="001F70F9">
        <w:rPr>
          <w:rStyle w:val="a3"/>
          <w:rFonts w:ascii="標楷體" w:eastAsia="標楷體" w:hAnsi="標楷體" w:hint="eastAsia"/>
          <w:sz w:val="28"/>
          <w:szCs w:val="28"/>
          <w:u w:val="single"/>
        </w:rPr>
        <w:t>113</w:t>
      </w:r>
      <w:r w:rsidRPr="0029260E">
        <w:rPr>
          <w:rStyle w:val="a3"/>
          <w:rFonts w:ascii="標楷體" w:eastAsia="標楷體" w:hAnsi="標楷體" w:hint="eastAsia"/>
          <w:sz w:val="28"/>
          <w:szCs w:val="28"/>
          <w:u w:val="single"/>
        </w:rPr>
        <w:t>/1/</w:t>
      </w:r>
      <w:r w:rsidR="001F70F9">
        <w:rPr>
          <w:rStyle w:val="a3"/>
          <w:rFonts w:ascii="標楷體" w:eastAsia="標楷體" w:hAnsi="標楷體" w:hint="eastAsia"/>
          <w:sz w:val="28"/>
          <w:szCs w:val="28"/>
          <w:u w:val="single"/>
        </w:rPr>
        <w:t>20</w:t>
      </w:r>
      <w:r w:rsidR="001F70F9" w:rsidRPr="00D74E02">
        <w:rPr>
          <w:rStyle w:val="a3"/>
          <w:rFonts w:ascii="標楷體" w:eastAsia="標楷體" w:hAnsi="標楷體" w:hint="eastAsia"/>
          <w:sz w:val="28"/>
          <w:szCs w:val="28"/>
        </w:rPr>
        <w:t>(遇假日不順延)</w:t>
      </w:r>
      <w:r w:rsidR="0029260E" w:rsidRPr="0029260E">
        <w:rPr>
          <w:rFonts w:ascii="標楷體" w:eastAsia="標楷體" w:hAnsi="標楷體" w:hint="eastAsia"/>
          <w:sz w:val="28"/>
          <w:szCs w:val="28"/>
        </w:rPr>
        <w:t>，請於下班前將憑證送至會計室，</w:t>
      </w:r>
      <w:r w:rsidRPr="0029260E">
        <w:rPr>
          <w:rFonts w:ascii="標楷體" w:eastAsia="標楷體" w:hAnsi="標楷體" w:hint="eastAsia"/>
          <w:sz w:val="28"/>
          <w:szCs w:val="28"/>
        </w:rPr>
        <w:t>依「弘光科技大學經費核銷請款期程準則」</w:t>
      </w:r>
      <w:r w:rsidR="0029260E" w:rsidRPr="0029260E">
        <w:rPr>
          <w:rFonts w:ascii="標楷體" w:eastAsia="標楷體" w:hAnsi="標楷體" w:hint="eastAsia"/>
          <w:sz w:val="28"/>
          <w:szCs w:val="28"/>
        </w:rPr>
        <w:t>規定，該次</w:t>
      </w:r>
      <w:r w:rsidRPr="0029260E">
        <w:rPr>
          <w:rStyle w:val="a3"/>
          <w:rFonts w:ascii="標楷體" w:eastAsia="標楷體" w:hAnsi="標楷體" w:hint="eastAsia"/>
          <w:sz w:val="28"/>
          <w:szCs w:val="28"/>
        </w:rPr>
        <w:t>廠商付款日為</w:t>
      </w:r>
      <w:r w:rsidR="0042764B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="0029260E" w:rsidRPr="0029260E">
        <w:rPr>
          <w:rStyle w:val="a3"/>
          <w:rFonts w:ascii="標楷體" w:eastAsia="標楷體" w:hAnsi="標楷體" w:hint="eastAsia"/>
          <w:sz w:val="28"/>
          <w:szCs w:val="28"/>
        </w:rPr>
        <w:t>/</w:t>
      </w:r>
      <w:r w:rsidR="0042764B">
        <w:rPr>
          <w:rStyle w:val="a3"/>
          <w:rFonts w:ascii="標楷體" w:eastAsia="標楷體" w:hAnsi="標楷體" w:hint="eastAsia"/>
          <w:sz w:val="28"/>
          <w:szCs w:val="28"/>
        </w:rPr>
        <w:t>3</w:t>
      </w:r>
      <w:r w:rsidR="0029260E" w:rsidRPr="0029260E">
        <w:rPr>
          <w:rStyle w:val="a3"/>
          <w:rFonts w:ascii="標楷體" w:eastAsia="標楷體" w:hAnsi="標楷體" w:hint="eastAsia"/>
          <w:sz w:val="28"/>
          <w:szCs w:val="28"/>
        </w:rPr>
        <w:t>/15，</w:t>
      </w:r>
      <w:r w:rsidRPr="0029260E">
        <w:rPr>
          <w:rStyle w:val="a3"/>
          <w:rFonts w:ascii="標楷體" w:eastAsia="標楷體" w:hAnsi="標楷體" w:hint="eastAsia"/>
          <w:sz w:val="28"/>
          <w:szCs w:val="28"/>
        </w:rPr>
        <w:t>個人付款日為</w:t>
      </w:r>
      <w:r w:rsidR="0042764B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Pr="0029260E">
        <w:rPr>
          <w:rStyle w:val="a3"/>
          <w:rFonts w:ascii="標楷體" w:eastAsia="標楷體" w:hAnsi="標楷體" w:hint="eastAsia"/>
          <w:sz w:val="28"/>
          <w:szCs w:val="28"/>
        </w:rPr>
        <w:t>/1/</w:t>
      </w:r>
      <w:r w:rsidR="0042764B">
        <w:rPr>
          <w:rStyle w:val="a3"/>
          <w:rFonts w:ascii="標楷體" w:eastAsia="標楷體" w:hAnsi="標楷體" w:hint="eastAsia"/>
          <w:sz w:val="28"/>
          <w:szCs w:val="28"/>
        </w:rPr>
        <w:t>30</w:t>
      </w:r>
      <w:r w:rsidRPr="0029260E">
        <w:rPr>
          <w:rFonts w:ascii="標楷體" w:eastAsia="標楷體" w:hAnsi="標楷體" w:hint="eastAsia"/>
          <w:sz w:val="28"/>
          <w:szCs w:val="28"/>
        </w:rPr>
        <w:t>。</w:t>
      </w:r>
    </w:p>
    <w:p w:rsidR="00D74E02" w:rsidRPr="00C31594" w:rsidRDefault="00CE6EF1" w:rsidP="00052E9E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CE6EF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為確實遵守勞動部發布規定</w:t>
      </w:r>
      <w:r w:rsidRPr="00CE6EF1">
        <w:rPr>
          <w:rFonts w:ascii="標楷體" w:eastAsia="標楷體" w:hAnsi="標楷體" w:hint="eastAsia"/>
          <w:sz w:val="28"/>
          <w:szCs w:val="28"/>
        </w:rPr>
        <w:t>，</w:t>
      </w:r>
      <w:r w:rsidR="0042764B" w:rsidRPr="00C31594">
        <w:rPr>
          <w:rFonts w:ascii="標楷體" w:eastAsia="標楷體" w:hAnsi="標楷體" w:hint="eastAsia"/>
          <w:sz w:val="28"/>
          <w:szCs w:val="28"/>
        </w:rPr>
        <w:t>「</w:t>
      </w:r>
      <w:r w:rsidR="0042764B" w:rsidRPr="00C31594">
        <w:rPr>
          <w:rFonts w:ascii="標楷體" w:eastAsia="標楷體" w:hAnsi="標楷體"/>
          <w:sz w:val="28"/>
          <w:szCs w:val="28"/>
        </w:rPr>
        <w:t>計畫(工讀)人事費系統</w:t>
      </w:r>
      <w:r w:rsidR="0042764B" w:rsidRPr="00C31594">
        <w:rPr>
          <w:rFonts w:ascii="標楷體" w:eastAsia="標楷體" w:hAnsi="標楷體" w:hint="eastAsia"/>
          <w:sz w:val="28"/>
          <w:szCs w:val="28"/>
        </w:rPr>
        <w:t>」聘任對象，依人事室</w:t>
      </w:r>
      <w:r w:rsidR="0042764B" w:rsidRPr="00C31594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112年10月13日公告之規定，</w:t>
      </w:r>
      <w:r w:rsidR="0042764B" w:rsidRPr="00C31594">
        <w:rPr>
          <w:rFonts w:ascii="標楷體" w:eastAsia="標楷體" w:hAnsi="標楷體"/>
          <w:color w:val="FF0000"/>
          <w:sz w:val="28"/>
          <w:szCs w:val="28"/>
          <w:u w:val="single"/>
        </w:rPr>
        <w:t>用人單位或計畫主持人</w:t>
      </w:r>
      <w:r w:rsidR="00F62F3E" w:rsidRPr="00F62F3E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務必</w:t>
      </w:r>
      <w:r w:rsidR="0042764B" w:rsidRPr="00C31594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於</w:t>
      </w:r>
      <w:r w:rsidR="0042764B" w:rsidRPr="00C31594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2/5</w:t>
      </w:r>
      <w:r w:rsidR="0042764B" w:rsidRPr="00C31594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以前完成</w:t>
      </w:r>
      <w:r w:rsidR="0042764B" w:rsidRPr="00C31594">
        <w:rPr>
          <w:rFonts w:ascii="標楷體" w:eastAsia="標楷體" w:hAnsi="標楷體"/>
          <w:color w:val="333333"/>
          <w:sz w:val="28"/>
          <w:szCs w:val="28"/>
        </w:rPr>
        <w:t>受聘人之簽到表/</w:t>
      </w:r>
      <w:r w:rsidR="0042764B" w:rsidRPr="00C31594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工作日誌簽核，</w:t>
      </w:r>
      <w:r w:rsidR="00C31594" w:rsidRPr="00C31594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將</w:t>
      </w:r>
      <w:r w:rsidR="00500AAC" w:rsidRPr="00C31594">
        <w:rPr>
          <w:rFonts w:ascii="標楷體" w:eastAsia="標楷體" w:hAnsi="標楷體"/>
          <w:color w:val="333333"/>
          <w:sz w:val="28"/>
          <w:szCs w:val="28"/>
        </w:rPr>
        <w:t>於</w:t>
      </w:r>
      <w:r w:rsidR="00882B4E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2/7</w:t>
      </w:r>
      <w:bookmarkStart w:id="0" w:name="_GoBack"/>
      <w:bookmarkEnd w:id="0"/>
      <w:r w:rsidR="00500AAC" w:rsidRPr="00C31594">
        <w:rPr>
          <w:rFonts w:ascii="標楷體" w:eastAsia="標楷體" w:hAnsi="標楷體" w:hint="eastAsia"/>
          <w:color w:val="333333"/>
          <w:sz w:val="28"/>
          <w:szCs w:val="28"/>
        </w:rPr>
        <w:t>日支付受聘人前月工作薪資</w:t>
      </w:r>
      <w:r w:rsidR="00D74E02" w:rsidRPr="00C31594">
        <w:rPr>
          <w:rFonts w:ascii="標楷體" w:eastAsia="標楷體" w:hAnsi="標楷體" w:hint="eastAsia"/>
          <w:sz w:val="28"/>
          <w:szCs w:val="28"/>
        </w:rPr>
        <w:t>。</w:t>
      </w:r>
    </w:p>
    <w:p w:rsidR="00D74E02" w:rsidRDefault="00D74E02" w:rsidP="00D74E02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Style w:val="a3"/>
          <w:rFonts w:ascii="標楷體" w:eastAsia="標楷體" w:hAnsi="標楷體" w:hint="eastAsia"/>
          <w:sz w:val="28"/>
          <w:szCs w:val="28"/>
        </w:rPr>
        <w:t>1</w:t>
      </w:r>
      <w:r w:rsidR="00C31594">
        <w:rPr>
          <w:rStyle w:val="a3"/>
          <w:rFonts w:ascii="標楷體" w:eastAsia="標楷體" w:hAnsi="標楷體"/>
          <w:sz w:val="28"/>
          <w:szCs w:val="28"/>
        </w:rPr>
        <w:t>13</w:t>
      </w:r>
      <w:r>
        <w:rPr>
          <w:rStyle w:val="a3"/>
          <w:rFonts w:ascii="標楷體" w:eastAsia="標楷體" w:hAnsi="標楷體" w:hint="eastAsia"/>
          <w:sz w:val="28"/>
          <w:szCs w:val="28"/>
        </w:rPr>
        <w:t>年2月份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學校專任教職員薪資</w:t>
      </w:r>
      <w:r w:rsidR="00B41C07">
        <w:rPr>
          <w:rStyle w:val="a3"/>
          <w:rFonts w:ascii="標楷體" w:eastAsia="標楷體" w:hAnsi="標楷體" w:hint="eastAsia"/>
          <w:sz w:val="28"/>
          <w:szCs w:val="28"/>
        </w:rPr>
        <w:t>，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付款日</w:t>
      </w:r>
      <w:r>
        <w:rPr>
          <w:rStyle w:val="a3"/>
          <w:rFonts w:ascii="標楷體" w:eastAsia="標楷體" w:hAnsi="標楷體" w:hint="eastAsia"/>
          <w:sz w:val="28"/>
          <w:szCs w:val="28"/>
        </w:rPr>
        <w:t>維持不變，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為</w:t>
      </w:r>
      <w:r w:rsidR="00C31594" w:rsidRPr="00C31594">
        <w:rPr>
          <w:rStyle w:val="a3"/>
          <w:rFonts w:ascii="標楷體" w:eastAsia="標楷體" w:hAnsi="標楷體" w:hint="eastAsia"/>
          <w:sz w:val="28"/>
          <w:szCs w:val="28"/>
          <w:u w:val="single"/>
        </w:rPr>
        <w:t>113</w:t>
      </w:r>
      <w:r w:rsidRPr="00C31594">
        <w:rPr>
          <w:rStyle w:val="a3"/>
          <w:rFonts w:ascii="標楷體" w:eastAsia="標楷體" w:hAnsi="標楷體" w:hint="eastAsia"/>
          <w:sz w:val="28"/>
          <w:szCs w:val="28"/>
          <w:u w:val="single"/>
        </w:rPr>
        <w:t>/2/15</w:t>
      </w:r>
      <w:r w:rsidRPr="000B5ABD">
        <w:rPr>
          <w:rFonts w:ascii="標楷體" w:eastAsia="標楷體" w:hAnsi="標楷體" w:hint="eastAsia"/>
          <w:sz w:val="28"/>
          <w:szCs w:val="28"/>
        </w:rPr>
        <w:t>。</w:t>
      </w:r>
    </w:p>
    <w:p w:rsidR="00DF47CA" w:rsidRPr="00C31594" w:rsidRDefault="00DF47CA" w:rsidP="00C31594">
      <w:pPr>
        <w:pStyle w:val="Web"/>
        <w:numPr>
          <w:ilvl w:val="0"/>
          <w:numId w:val="1"/>
        </w:numPr>
        <w:spacing w:line="440" w:lineRule="exact"/>
        <w:rPr>
          <w:rStyle w:val="a3"/>
          <w:rFonts w:ascii="標楷體" w:eastAsia="標楷體" w:hAnsi="標楷體"/>
          <w:b w:val="0"/>
          <w:bCs w:val="0"/>
          <w:sz w:val="28"/>
          <w:szCs w:val="28"/>
        </w:rPr>
      </w:pPr>
      <w:r w:rsidRPr="000B5ABD">
        <w:rPr>
          <w:rFonts w:ascii="標楷體" w:eastAsia="標楷體" w:hAnsi="標楷體" w:hint="eastAsia"/>
          <w:sz w:val="28"/>
          <w:szCs w:val="28"/>
        </w:rPr>
        <w:t>原單位請款送件截止日</w:t>
      </w:r>
      <w:r w:rsidR="00C31594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/2/20及</w:t>
      </w:r>
      <w:r w:rsidR="00C31594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="00B94682">
        <w:rPr>
          <w:rStyle w:val="a3"/>
          <w:rFonts w:ascii="標楷體" w:eastAsia="標楷體" w:hAnsi="標楷體" w:hint="eastAsia"/>
          <w:sz w:val="28"/>
          <w:szCs w:val="28"/>
        </w:rPr>
        <w:t>/2/29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付款日，</w:t>
      </w:r>
      <w:r w:rsidR="00B94682">
        <w:rPr>
          <w:rStyle w:val="a3"/>
          <w:rFonts w:ascii="標楷體" w:eastAsia="標楷體" w:hAnsi="標楷體" w:hint="eastAsia"/>
          <w:sz w:val="28"/>
          <w:szCs w:val="28"/>
        </w:rPr>
        <w:t>維持不變，</w:t>
      </w:r>
      <w:r w:rsidR="00C31594" w:rsidRPr="0029260E">
        <w:rPr>
          <w:rFonts w:ascii="標楷體" w:eastAsia="標楷體" w:hAnsi="標楷體" w:hint="eastAsia"/>
          <w:sz w:val="28"/>
          <w:szCs w:val="28"/>
        </w:rPr>
        <w:t>依「弘光科技大學經費核銷請款期程準則」規定，該次</w:t>
      </w:r>
      <w:r w:rsidR="00C31594" w:rsidRPr="0029260E">
        <w:rPr>
          <w:rStyle w:val="a3"/>
          <w:rFonts w:ascii="標楷體" w:eastAsia="標楷體" w:hAnsi="標楷體" w:hint="eastAsia"/>
          <w:sz w:val="28"/>
          <w:szCs w:val="28"/>
        </w:rPr>
        <w:t>廠商付款日為</w:t>
      </w:r>
      <w:r w:rsidR="00C31594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="00C31594" w:rsidRPr="0029260E">
        <w:rPr>
          <w:rStyle w:val="a3"/>
          <w:rFonts w:ascii="標楷體" w:eastAsia="標楷體" w:hAnsi="標楷體" w:hint="eastAsia"/>
          <w:sz w:val="28"/>
          <w:szCs w:val="28"/>
        </w:rPr>
        <w:t>/</w:t>
      </w:r>
      <w:r w:rsidR="00C31594">
        <w:rPr>
          <w:rStyle w:val="a3"/>
          <w:rFonts w:ascii="標楷體" w:eastAsia="標楷體" w:hAnsi="標楷體" w:hint="eastAsia"/>
          <w:sz w:val="28"/>
          <w:szCs w:val="28"/>
        </w:rPr>
        <w:t>3</w:t>
      </w:r>
      <w:r w:rsidR="00C31594" w:rsidRPr="0029260E">
        <w:rPr>
          <w:rStyle w:val="a3"/>
          <w:rFonts w:ascii="標楷體" w:eastAsia="標楷體" w:hAnsi="標楷體" w:hint="eastAsia"/>
          <w:sz w:val="28"/>
          <w:szCs w:val="28"/>
        </w:rPr>
        <w:t>/15，個人付款日為</w:t>
      </w:r>
      <w:r w:rsidR="00C31594">
        <w:rPr>
          <w:rStyle w:val="a3"/>
          <w:rFonts w:ascii="標楷體" w:eastAsia="標楷體" w:hAnsi="標楷體" w:hint="eastAsia"/>
          <w:sz w:val="28"/>
          <w:szCs w:val="28"/>
        </w:rPr>
        <w:t>113</w:t>
      </w:r>
      <w:r w:rsidR="00B94682">
        <w:rPr>
          <w:rStyle w:val="a3"/>
          <w:rFonts w:ascii="標楷體" w:eastAsia="標楷體" w:hAnsi="標楷體" w:hint="eastAsia"/>
          <w:sz w:val="28"/>
          <w:szCs w:val="28"/>
        </w:rPr>
        <w:t>/2</w:t>
      </w:r>
      <w:r w:rsidR="00C31594" w:rsidRPr="0029260E">
        <w:rPr>
          <w:rStyle w:val="a3"/>
          <w:rFonts w:ascii="標楷體" w:eastAsia="標楷體" w:hAnsi="標楷體" w:hint="eastAsia"/>
          <w:sz w:val="28"/>
          <w:szCs w:val="28"/>
        </w:rPr>
        <w:t>/</w:t>
      </w:r>
      <w:r w:rsidR="00B94682">
        <w:rPr>
          <w:rStyle w:val="a3"/>
          <w:rFonts w:ascii="標楷體" w:eastAsia="標楷體" w:hAnsi="標楷體" w:hint="eastAsia"/>
          <w:sz w:val="28"/>
          <w:szCs w:val="28"/>
        </w:rPr>
        <w:t>29</w:t>
      </w:r>
      <w:r w:rsidR="00C31594" w:rsidRPr="0029260E">
        <w:rPr>
          <w:rFonts w:ascii="標楷體" w:eastAsia="標楷體" w:hAnsi="標楷體" w:hint="eastAsia"/>
          <w:sz w:val="28"/>
          <w:szCs w:val="28"/>
        </w:rPr>
        <w:t>。</w:t>
      </w:r>
    </w:p>
    <w:p w:rsidR="000B5ABD" w:rsidRDefault="000B5ABD" w:rsidP="00F268D4">
      <w:pPr>
        <w:pStyle w:val="Web"/>
        <w:numPr>
          <w:ilvl w:val="0"/>
          <w:numId w:val="1"/>
        </w:numPr>
        <w:spacing w:line="440" w:lineRule="exact"/>
      </w:pPr>
      <w:r>
        <w:rPr>
          <w:rFonts w:ascii="標楷體" w:eastAsia="標楷體" w:hAnsi="標楷體" w:hint="eastAsia"/>
          <w:sz w:val="28"/>
          <w:szCs w:val="28"/>
        </w:rPr>
        <w:t>其他特殊者或合約另有載明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到期日者則</w:t>
      </w:r>
      <w:proofErr w:type="gramEnd"/>
      <w:r>
        <w:rPr>
          <w:rFonts w:ascii="標楷體" w:eastAsia="標楷體" w:hAnsi="標楷體" w:hint="eastAsia"/>
          <w:sz w:val="28"/>
          <w:szCs w:val="28"/>
        </w:rPr>
        <w:t>依合約約定。</w:t>
      </w:r>
    </w:p>
    <w:p w:rsidR="00DF47CA" w:rsidRDefault="00DF47CA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B5ABD">
        <w:rPr>
          <w:rFonts w:ascii="標楷體" w:eastAsia="標楷體" w:hAnsi="標楷體" w:hint="eastAsia"/>
          <w:sz w:val="28"/>
          <w:szCs w:val="28"/>
        </w:rPr>
        <w:t>有特殊情況無法配合上述送件日期者，請洽會計室承辦。</w:t>
      </w:r>
    </w:p>
    <w:p w:rsidR="000B5ABD" w:rsidRDefault="000B5ABD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若造成不便，敬請見諒</w:t>
      </w:r>
    </w:p>
    <w:p w:rsidR="00DF47CA" w:rsidRPr="000B5ABD" w:rsidRDefault="000B5ABD" w:rsidP="00F268D4">
      <w:pPr>
        <w:pStyle w:val="Web"/>
        <w:spacing w:line="44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</w:t>
      </w:r>
      <w:r w:rsidR="00DF47CA" w:rsidRPr="000B5ABD">
        <w:rPr>
          <w:rFonts w:ascii="標楷體" w:eastAsia="標楷體" w:hAnsi="標楷體" w:hint="eastAsia"/>
          <w:sz w:val="28"/>
          <w:szCs w:val="28"/>
        </w:rPr>
        <w:t>會計室 敬啟</w:t>
      </w:r>
    </w:p>
    <w:sectPr w:rsidR="00DF47CA" w:rsidRPr="000B5A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14D22"/>
    <w:multiLevelType w:val="hybridMultilevel"/>
    <w:tmpl w:val="4E2EB260"/>
    <w:lvl w:ilvl="0" w:tplc="452E7AE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1C"/>
    <w:rsid w:val="000A211C"/>
    <w:rsid w:val="000B5ABD"/>
    <w:rsid w:val="001F70F9"/>
    <w:rsid w:val="0029260E"/>
    <w:rsid w:val="0035560A"/>
    <w:rsid w:val="0042764B"/>
    <w:rsid w:val="004F581A"/>
    <w:rsid w:val="00500AAC"/>
    <w:rsid w:val="005D243D"/>
    <w:rsid w:val="00690583"/>
    <w:rsid w:val="006B3F2A"/>
    <w:rsid w:val="007747F5"/>
    <w:rsid w:val="007B291E"/>
    <w:rsid w:val="00882B4E"/>
    <w:rsid w:val="00A9243F"/>
    <w:rsid w:val="00B41C07"/>
    <w:rsid w:val="00B94682"/>
    <w:rsid w:val="00C31594"/>
    <w:rsid w:val="00CE6EF1"/>
    <w:rsid w:val="00D74E02"/>
    <w:rsid w:val="00DF47CA"/>
    <w:rsid w:val="00E614A9"/>
    <w:rsid w:val="00F2113F"/>
    <w:rsid w:val="00F241E1"/>
    <w:rsid w:val="00F268D4"/>
    <w:rsid w:val="00F6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362FC-D121-4992-AE98-C375B6E2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F47C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F47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2</cp:revision>
  <dcterms:created xsi:type="dcterms:W3CDTF">2023-12-28T08:10:00Z</dcterms:created>
  <dcterms:modified xsi:type="dcterms:W3CDTF">2023-12-28T08:10:00Z</dcterms:modified>
</cp:coreProperties>
</file>