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D7C6A" w14:textId="4BF6C3B3" w:rsidR="00A84F04" w:rsidRPr="001B3EDC" w:rsidRDefault="006A1E77" w:rsidP="001B3EDC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6A1E77">
        <w:rPr>
          <w:rFonts w:ascii="標楷體" w:eastAsia="標楷體" w:hAnsi="標楷體" w:hint="eastAsia"/>
          <w:sz w:val="28"/>
          <w:szCs w:val="28"/>
        </w:rPr>
        <w:t>114學年</w:t>
      </w:r>
      <w:proofErr w:type="gramStart"/>
      <w:r w:rsidRPr="006A1E7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A1E77">
        <w:rPr>
          <w:rFonts w:ascii="標楷體" w:eastAsia="標楷體" w:hAnsi="標楷體" w:hint="eastAsia"/>
          <w:sz w:val="28"/>
          <w:szCs w:val="28"/>
        </w:rPr>
        <w:t>中市弘光員工子女非營利幼兒園-員工子女孫子女</w:t>
      </w:r>
      <w:r>
        <w:rPr>
          <w:rFonts w:ascii="標楷體" w:eastAsia="標楷體" w:hAnsi="標楷體" w:hint="eastAsia"/>
          <w:sz w:val="28"/>
          <w:szCs w:val="28"/>
        </w:rPr>
        <w:t>招生</w:t>
      </w:r>
      <w:r w:rsidR="00724005">
        <w:rPr>
          <w:rFonts w:ascii="標楷體" w:eastAsia="標楷體" w:hAnsi="標楷體" w:hint="eastAsia"/>
          <w:sz w:val="28"/>
          <w:szCs w:val="28"/>
        </w:rPr>
        <w:t>辦法</w:t>
      </w:r>
    </w:p>
    <w:p w14:paraId="7D938E23" w14:textId="474EF920" w:rsidR="00A84F04" w:rsidRPr="006A1E77" w:rsidRDefault="00A84F04" w:rsidP="00A84F04">
      <w:pPr>
        <w:spacing w:line="400" w:lineRule="exact"/>
        <w:rPr>
          <w:rFonts w:ascii="標楷體" w:eastAsia="標楷體" w:hAnsi="標楷體"/>
          <w:color w:val="000000" w:themeColor="text1"/>
        </w:rPr>
      </w:pPr>
      <w:proofErr w:type="gramStart"/>
      <w:r w:rsidRPr="006A1E77">
        <w:rPr>
          <w:rFonts w:ascii="標楷體" w:eastAsia="標楷體" w:hAnsi="標楷體"/>
          <w:color w:val="000000" w:themeColor="text1"/>
        </w:rPr>
        <w:t>各位弘</w:t>
      </w:r>
      <w:proofErr w:type="gramEnd"/>
      <w:r w:rsidRPr="006A1E77">
        <w:rPr>
          <w:rFonts w:ascii="標楷體" w:eastAsia="標楷體" w:hAnsi="標楷體"/>
          <w:color w:val="000000" w:themeColor="text1"/>
        </w:rPr>
        <w:t>光科技大學教職同仁大家好！</w:t>
      </w:r>
      <w:bookmarkStart w:id="0" w:name="_GoBack"/>
      <w:bookmarkEnd w:id="0"/>
    </w:p>
    <w:p w14:paraId="3BB8264E" w14:textId="356F5AFE" w:rsidR="00A84F04" w:rsidRPr="006A1E77" w:rsidRDefault="00A84F04" w:rsidP="00A84F04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 xml:space="preserve">    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中市弘光員工子女非營利幼兒園，11</w:t>
      </w:r>
      <w:r w:rsidR="00341261" w:rsidRPr="006A1E77">
        <w:rPr>
          <w:rFonts w:ascii="標楷體" w:eastAsia="標楷體" w:hAnsi="標楷體" w:hint="eastAsia"/>
          <w:color w:val="000000" w:themeColor="text1"/>
        </w:rPr>
        <w:t>4</w:t>
      </w:r>
      <w:r w:rsidRPr="006A1E77">
        <w:rPr>
          <w:rFonts w:ascii="標楷體" w:eastAsia="標楷體" w:hAnsi="標楷體" w:hint="eastAsia"/>
          <w:color w:val="000000" w:themeColor="text1"/>
        </w:rPr>
        <w:t>學年度招生開跑囉！</w:t>
      </w:r>
    </w:p>
    <w:p w14:paraId="3BEC1918" w14:textId="6D4402FB" w:rsidR="00AE6EC6" w:rsidRPr="006A1E77" w:rsidRDefault="007E1EF7" w:rsidP="00E27FD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/>
          <w:color w:val="000000" w:themeColor="text1"/>
        </w:rPr>
        <w:t xml:space="preserve">    </w:t>
      </w:r>
      <w:proofErr w:type="gramStart"/>
      <w:r w:rsidR="00A84F04" w:rsidRPr="006A1E77">
        <w:rPr>
          <w:rFonts w:ascii="標楷體" w:eastAsia="標楷體" w:hAnsi="標楷體"/>
          <w:color w:val="000000" w:themeColor="text1"/>
        </w:rPr>
        <w:t>由於本園為</w:t>
      </w:r>
      <w:proofErr w:type="gramEnd"/>
      <w:r w:rsidR="00E27FDC" w:rsidRPr="006A1E77">
        <w:rPr>
          <w:rFonts w:ascii="標楷體" w:eastAsia="標楷體" w:hAnsi="標楷體" w:hint="eastAsia"/>
          <w:color w:val="000000" w:themeColor="text1"/>
        </w:rPr>
        <w:t>依性別</w:t>
      </w:r>
      <w:r w:rsidR="00341261" w:rsidRPr="006A1E77">
        <w:rPr>
          <w:rFonts w:ascii="標楷體" w:eastAsia="標楷體" w:hAnsi="標楷體" w:hint="eastAsia"/>
          <w:color w:val="000000" w:themeColor="text1"/>
        </w:rPr>
        <w:t>平等</w:t>
      </w:r>
      <w:r w:rsidR="00E27FDC" w:rsidRPr="006A1E77">
        <w:rPr>
          <w:rFonts w:ascii="標楷體" w:eastAsia="標楷體" w:hAnsi="標楷體" w:hint="eastAsia"/>
          <w:color w:val="000000" w:themeColor="text1"/>
        </w:rPr>
        <w:t>工作法</w:t>
      </w:r>
      <w:r w:rsidR="00341261" w:rsidRPr="006A1E77">
        <w:rPr>
          <w:rFonts w:ascii="標楷體" w:eastAsia="標楷體" w:hAnsi="標楷體" w:hint="eastAsia"/>
          <w:color w:val="000000" w:themeColor="text1"/>
        </w:rPr>
        <w:t>(於112年08月16日修正)</w:t>
      </w:r>
      <w:r w:rsidR="00E27FDC" w:rsidRPr="006A1E77">
        <w:rPr>
          <w:rFonts w:ascii="標楷體" w:eastAsia="標楷體" w:hAnsi="標楷體" w:hint="eastAsia"/>
          <w:color w:val="000000" w:themeColor="text1"/>
        </w:rPr>
        <w:t>所設之員工子女非營利幼兒園</w:t>
      </w:r>
      <w:r w:rsidR="00A84F04" w:rsidRPr="006A1E77">
        <w:rPr>
          <w:rFonts w:ascii="標楷體" w:eastAsia="標楷體" w:hAnsi="標楷體"/>
          <w:color w:val="000000" w:themeColor="text1"/>
        </w:rPr>
        <w:t>，</w:t>
      </w:r>
      <w:r w:rsidR="008927C5" w:rsidRPr="006A1E77">
        <w:rPr>
          <w:rFonts w:ascii="標楷體" w:eastAsia="標楷體" w:hAnsi="標楷體"/>
          <w:color w:val="000000" w:themeColor="text1"/>
        </w:rPr>
        <w:t>依據</w:t>
      </w:r>
      <w:r w:rsidR="00E27FDC" w:rsidRPr="006A1E77">
        <w:rPr>
          <w:rFonts w:ascii="標楷體" w:eastAsia="標楷體" w:hAnsi="標楷體"/>
          <w:color w:val="000000" w:themeColor="text1"/>
        </w:rPr>
        <w:t>「非營利幼兒園實施辦法」</w:t>
      </w:r>
      <w:r w:rsidR="008927C5" w:rsidRPr="006A1E77">
        <w:rPr>
          <w:rFonts w:ascii="標楷體" w:eastAsia="標楷體" w:hAnsi="標楷體" w:hint="eastAsia"/>
          <w:color w:val="000000" w:themeColor="text1"/>
        </w:rPr>
        <w:t>及</w:t>
      </w:r>
      <w:r w:rsidR="008927C5" w:rsidRPr="006A1E77">
        <w:rPr>
          <w:rFonts w:ascii="標楷體" w:eastAsia="標楷體" w:hAnsi="標楷體"/>
          <w:color w:val="000000" w:themeColor="text1"/>
        </w:rPr>
        <w:t>「臺中市公立幼兒園及非營利幼兒園辦理新生入園作業注意事項」</w:t>
      </w:r>
      <w:r w:rsidR="008927C5" w:rsidRPr="006A1E77">
        <w:rPr>
          <w:rFonts w:ascii="標楷體" w:eastAsia="標楷體" w:hAnsi="標楷體" w:hint="eastAsia"/>
          <w:color w:val="000000" w:themeColor="text1"/>
        </w:rPr>
        <w:t>訂定</w:t>
      </w:r>
      <w:r w:rsidR="00A84F04" w:rsidRPr="006A1E77">
        <w:rPr>
          <w:rFonts w:ascii="標楷體" w:eastAsia="標楷體" w:hAnsi="標楷體" w:hint="eastAsia"/>
          <w:color w:val="000000" w:themeColor="text1"/>
        </w:rPr>
        <w:t>招生辦法</w:t>
      </w:r>
      <w:r w:rsidR="00E27FDC" w:rsidRPr="006A1E77">
        <w:rPr>
          <w:rFonts w:ascii="標楷體" w:eastAsia="標楷體" w:hAnsi="標楷體" w:hint="eastAsia"/>
          <w:color w:val="000000" w:themeColor="text1"/>
        </w:rPr>
        <w:t>（請見附件，以下稱為本辦法），因此『弘光科技大學之教職員工子女、孫子女』</w:t>
      </w:r>
      <w:proofErr w:type="gramStart"/>
      <w:r w:rsidR="00E27FDC" w:rsidRPr="006A1E77">
        <w:rPr>
          <w:rFonts w:ascii="標楷體" w:eastAsia="標楷體" w:hAnsi="標楷體" w:hint="eastAsia"/>
          <w:color w:val="000000" w:themeColor="text1"/>
        </w:rPr>
        <w:t>為</w:t>
      </w:r>
      <w:r w:rsidR="00AE6EC6" w:rsidRPr="006A1E77">
        <w:rPr>
          <w:rFonts w:ascii="標楷體" w:eastAsia="標楷體" w:hAnsi="標楷體" w:hint="eastAsia"/>
          <w:color w:val="000000" w:themeColor="text1"/>
        </w:rPr>
        <w:t>本園</w:t>
      </w:r>
      <w:r w:rsidR="00E27FDC" w:rsidRPr="006A1E77">
        <w:rPr>
          <w:rFonts w:ascii="標楷體" w:eastAsia="標楷體" w:hAnsi="標楷體" w:hint="eastAsia"/>
          <w:color w:val="000000" w:themeColor="text1"/>
        </w:rPr>
        <w:t>第</w:t>
      </w:r>
      <w:proofErr w:type="gramEnd"/>
      <w:r w:rsidR="00E27FDC" w:rsidRPr="006A1E77">
        <w:rPr>
          <w:rFonts w:ascii="標楷體" w:eastAsia="標楷體" w:hAnsi="標楷體" w:hint="eastAsia"/>
          <w:color w:val="000000" w:themeColor="text1"/>
        </w:rPr>
        <w:t>一優先</w:t>
      </w:r>
      <w:r w:rsidR="00AE6EC6" w:rsidRPr="006A1E77">
        <w:rPr>
          <w:rFonts w:ascii="標楷體" w:eastAsia="標楷體" w:hAnsi="標楷體" w:hint="eastAsia"/>
          <w:color w:val="000000" w:themeColor="text1"/>
        </w:rPr>
        <w:t>之招生順</w:t>
      </w:r>
      <w:r w:rsidR="00E27FDC" w:rsidRPr="006A1E77">
        <w:rPr>
          <w:rFonts w:ascii="標楷體" w:eastAsia="標楷體" w:hAnsi="標楷體" w:hint="eastAsia"/>
          <w:color w:val="000000" w:themeColor="text1"/>
        </w:rPr>
        <w:t>位。</w:t>
      </w:r>
    </w:p>
    <w:p w14:paraId="25F1CF37" w14:textId="34622197" w:rsidR="008927C5" w:rsidRPr="006A1E77" w:rsidRDefault="00421818" w:rsidP="0060505B">
      <w:pPr>
        <w:pStyle w:val="a3"/>
        <w:numPr>
          <w:ilvl w:val="0"/>
          <w:numId w:val="28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/>
          <w:color w:val="000000" w:themeColor="text1"/>
        </w:rPr>
        <w:t>本辦法所稱之「</w:t>
      </w:r>
      <w:r w:rsidR="00A71791" w:rsidRPr="006A1E77">
        <w:rPr>
          <w:rFonts w:ascii="標楷體" w:eastAsia="標楷體" w:hAnsi="標楷體" w:hint="eastAsia"/>
          <w:color w:val="000000" w:themeColor="text1"/>
        </w:rPr>
        <w:t>弘光科技大學</w:t>
      </w:r>
      <w:r w:rsidR="00DE3FB8" w:rsidRPr="006A1E77">
        <w:rPr>
          <w:rFonts w:ascii="標楷體" w:eastAsia="標楷體" w:hAnsi="標楷體" w:hint="eastAsia"/>
          <w:color w:val="000000" w:themeColor="text1"/>
        </w:rPr>
        <w:t>之</w:t>
      </w:r>
      <w:r w:rsidR="008927C5" w:rsidRPr="006A1E77">
        <w:rPr>
          <w:rFonts w:ascii="標楷體" w:eastAsia="標楷體" w:hAnsi="標楷體" w:hint="eastAsia"/>
          <w:color w:val="000000" w:themeColor="text1"/>
        </w:rPr>
        <w:t>員工子女、孫子女</w:t>
      </w:r>
      <w:r w:rsidRPr="006A1E77">
        <w:rPr>
          <w:rFonts w:ascii="標楷體" w:eastAsia="標楷體" w:hAnsi="標楷體" w:hint="eastAsia"/>
          <w:color w:val="000000" w:themeColor="text1"/>
        </w:rPr>
        <w:t>」</w:t>
      </w:r>
      <w:r w:rsidR="00AE6EC6" w:rsidRPr="006A1E77">
        <w:rPr>
          <w:rFonts w:ascii="標楷體" w:eastAsia="標楷體" w:hAnsi="標楷體" w:hint="eastAsia"/>
          <w:color w:val="000000" w:themeColor="text1"/>
        </w:rPr>
        <w:t>資格順序：</w:t>
      </w:r>
    </w:p>
    <w:p w14:paraId="42ABA270" w14:textId="4510C0AE" w:rsidR="00D470C4" w:rsidRPr="006A1E77" w:rsidRDefault="00D470C4" w:rsidP="001037A3">
      <w:pPr>
        <w:pStyle w:val="a3"/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/>
          <w:color w:val="000000" w:themeColor="text1"/>
        </w:rPr>
        <w:t>（一）</w:t>
      </w:r>
      <w:r w:rsidR="00B9722E" w:rsidRPr="006A1E77">
        <w:rPr>
          <w:rFonts w:ascii="標楷體" w:eastAsia="標楷體" w:hAnsi="標楷體" w:hint="eastAsia"/>
          <w:color w:val="000000" w:themeColor="text1"/>
        </w:rPr>
        <w:t>弘光科技大學之員工子女、孫子女：</w:t>
      </w:r>
    </w:p>
    <w:p w14:paraId="48A7420D" w14:textId="0EE1641D" w:rsidR="00AE6EC6" w:rsidRPr="006A1E77" w:rsidRDefault="00AE6EC6" w:rsidP="00341261">
      <w:pPr>
        <w:pStyle w:val="a3"/>
        <w:numPr>
          <w:ilvl w:val="0"/>
          <w:numId w:val="4"/>
        </w:numPr>
        <w:spacing w:line="400" w:lineRule="exact"/>
        <w:ind w:leftChars="0" w:firstLine="17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編制內專任</w:t>
      </w:r>
      <w:r w:rsidR="0030728D" w:rsidRPr="006A1E77">
        <w:rPr>
          <w:rFonts w:ascii="標楷體" w:eastAsia="標楷體" w:hAnsi="標楷體" w:hint="eastAsia"/>
          <w:color w:val="000000" w:themeColor="text1"/>
        </w:rPr>
        <w:t>教職</w:t>
      </w:r>
      <w:r w:rsidRPr="006A1E77">
        <w:rPr>
          <w:rFonts w:ascii="標楷體" w:eastAsia="標楷體" w:hAnsi="標楷體" w:hint="eastAsia"/>
          <w:color w:val="000000" w:themeColor="text1"/>
        </w:rPr>
        <w:t>員</w:t>
      </w:r>
      <w:r w:rsidR="005C2BFC" w:rsidRPr="006A1E77">
        <w:rPr>
          <w:rFonts w:ascii="標楷體" w:eastAsia="標楷體" w:hAnsi="標楷體" w:hint="eastAsia"/>
          <w:color w:val="000000" w:themeColor="text1"/>
        </w:rPr>
        <w:t>之子女、孫子女</w:t>
      </w:r>
      <w:r w:rsidR="005C0382" w:rsidRPr="006A1E77">
        <w:rPr>
          <w:rFonts w:ascii="標楷體" w:eastAsia="標楷體" w:hAnsi="標楷體" w:hint="eastAsia"/>
          <w:color w:val="000000" w:themeColor="text1"/>
        </w:rPr>
        <w:t>：持有弘光科技大學</w:t>
      </w:r>
      <w:r w:rsidR="00341261" w:rsidRPr="006A1E77">
        <w:rPr>
          <w:rFonts w:ascii="標楷體" w:eastAsia="標楷體" w:hAnsi="標楷體" w:hint="eastAsia"/>
          <w:color w:val="000000" w:themeColor="text1"/>
        </w:rPr>
        <w:t>實體</w:t>
      </w:r>
      <w:r w:rsidR="0030728D" w:rsidRPr="006A1E77">
        <w:rPr>
          <w:rFonts w:ascii="標楷體" w:eastAsia="標楷體" w:hAnsi="標楷體" w:hint="eastAsia"/>
          <w:color w:val="000000" w:themeColor="text1"/>
        </w:rPr>
        <w:t>識別證</w:t>
      </w:r>
      <w:r w:rsidR="0084018B" w:rsidRPr="006A1E77">
        <w:rPr>
          <w:rFonts w:ascii="標楷體" w:eastAsia="標楷體" w:hAnsi="標楷體" w:hint="eastAsia"/>
          <w:color w:val="000000" w:themeColor="text1"/>
        </w:rPr>
        <w:t>、</w:t>
      </w:r>
      <w:r w:rsidR="00341261" w:rsidRPr="006A1E77">
        <w:rPr>
          <w:rFonts w:ascii="標楷體" w:eastAsia="標楷體" w:hAnsi="標楷體" w:hint="eastAsia"/>
          <w:color w:val="000000" w:themeColor="text1"/>
        </w:rPr>
        <w:t>電子識別證</w:t>
      </w:r>
      <w:r w:rsidR="0084018B" w:rsidRPr="006A1E77">
        <w:rPr>
          <w:rFonts w:ascii="標楷體" w:eastAsia="標楷體" w:hAnsi="標楷體" w:hint="eastAsia"/>
          <w:color w:val="000000" w:themeColor="text1"/>
        </w:rPr>
        <w:t>、聘書，以上證明請附上影本</w:t>
      </w:r>
      <w:r w:rsidR="005C2BFC"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53A1945E" w14:textId="6C1F66B0" w:rsidR="0030728D" w:rsidRPr="006A1E77" w:rsidRDefault="00341261" w:rsidP="00341261">
      <w:pPr>
        <w:pStyle w:val="a3"/>
        <w:spacing w:line="400" w:lineRule="exact"/>
        <w:ind w:leftChars="0" w:left="958" w:firstLine="17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 xml:space="preserve">  (</w:t>
      </w:r>
      <w:r w:rsidR="0030728D" w:rsidRPr="006A1E77">
        <w:rPr>
          <w:rFonts w:ascii="標楷體" w:eastAsia="標楷體" w:hAnsi="標楷體" w:hint="eastAsia"/>
          <w:color w:val="000000" w:themeColor="text1"/>
        </w:rPr>
        <w:t>編制內專任教職員係指：編制內專任人員、專案教師、教官、技工、工友、司機。</w:t>
      </w:r>
      <w:r w:rsidRPr="006A1E77">
        <w:rPr>
          <w:rFonts w:ascii="標楷體" w:eastAsia="標楷體" w:hAnsi="標楷體" w:hint="eastAsia"/>
          <w:color w:val="000000" w:themeColor="text1"/>
        </w:rPr>
        <w:t>)</w:t>
      </w:r>
    </w:p>
    <w:p w14:paraId="539DDB17" w14:textId="0AB44809" w:rsidR="005C2BFC" w:rsidRPr="006A1E77" w:rsidRDefault="0030728D" w:rsidP="00341261">
      <w:pPr>
        <w:pStyle w:val="a3"/>
        <w:numPr>
          <w:ilvl w:val="0"/>
          <w:numId w:val="4"/>
        </w:numPr>
        <w:spacing w:line="400" w:lineRule="exact"/>
        <w:ind w:leftChars="0" w:firstLine="17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約聘人員</w:t>
      </w:r>
      <w:r w:rsidR="005C2BFC" w:rsidRPr="006A1E77">
        <w:rPr>
          <w:rFonts w:ascii="標楷體" w:eastAsia="標楷體" w:hAnsi="標楷體" w:hint="eastAsia"/>
          <w:color w:val="000000" w:themeColor="text1"/>
        </w:rPr>
        <w:t>之子女、孫子女</w:t>
      </w:r>
      <w:r w:rsidR="005C0382" w:rsidRPr="006A1E77">
        <w:rPr>
          <w:rFonts w:ascii="標楷體" w:eastAsia="標楷體" w:hAnsi="標楷體" w:hint="eastAsia"/>
          <w:color w:val="000000" w:themeColor="text1"/>
        </w:rPr>
        <w:t>：持有弘光科技大學</w:t>
      </w:r>
      <w:r w:rsidR="0084018B" w:rsidRPr="006A1E77">
        <w:rPr>
          <w:rFonts w:ascii="標楷體" w:eastAsia="標楷體" w:hAnsi="標楷體" w:hint="eastAsia"/>
          <w:color w:val="000000" w:themeColor="text1"/>
        </w:rPr>
        <w:t>實體識別證、電子識別證、聘書以上證明請附上影本</w:t>
      </w:r>
      <w:r w:rsidR="005C0382" w:rsidRPr="006A1E77">
        <w:rPr>
          <w:rFonts w:ascii="標楷體" w:eastAsia="標楷體" w:hAnsi="標楷體" w:hint="eastAsia"/>
          <w:color w:val="000000" w:themeColor="text1"/>
        </w:rPr>
        <w:t>及戶口名簿</w:t>
      </w:r>
      <w:r w:rsidR="0084018B" w:rsidRPr="006A1E77">
        <w:rPr>
          <w:rFonts w:ascii="標楷體" w:eastAsia="標楷體" w:hAnsi="標楷體" w:hint="eastAsia"/>
          <w:color w:val="000000" w:themeColor="text1"/>
        </w:rPr>
        <w:t>影本</w:t>
      </w:r>
      <w:r w:rsidR="005C0382" w:rsidRPr="006A1E77">
        <w:rPr>
          <w:rFonts w:ascii="標楷體" w:eastAsia="標楷體" w:hAnsi="標楷體" w:hint="eastAsia"/>
          <w:color w:val="000000" w:themeColor="text1"/>
        </w:rPr>
        <w:t>或戶籍謄本</w:t>
      </w:r>
      <w:r w:rsidR="0084018B" w:rsidRPr="006A1E77">
        <w:rPr>
          <w:rFonts w:ascii="標楷體" w:eastAsia="標楷體" w:hAnsi="標楷體" w:hint="eastAsia"/>
          <w:color w:val="000000" w:themeColor="text1"/>
        </w:rPr>
        <w:t>正本</w:t>
      </w:r>
      <w:r w:rsidR="005C2BFC"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18371EEF" w14:textId="6EB50919" w:rsidR="0030728D" w:rsidRPr="006A1E77" w:rsidRDefault="0030728D" w:rsidP="0084018B">
      <w:pPr>
        <w:pStyle w:val="a3"/>
        <w:numPr>
          <w:ilvl w:val="0"/>
          <w:numId w:val="4"/>
        </w:numPr>
        <w:spacing w:line="400" w:lineRule="exact"/>
        <w:ind w:leftChars="0" w:left="1418" w:hanging="28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專案人員之子女、孫子女：持有弘光科技大學</w:t>
      </w:r>
      <w:r w:rsidR="0084018B" w:rsidRPr="006A1E77">
        <w:rPr>
          <w:rFonts w:ascii="標楷體" w:eastAsia="標楷體" w:hAnsi="標楷體" w:hint="eastAsia"/>
          <w:color w:val="000000" w:themeColor="text1"/>
        </w:rPr>
        <w:t>實體識別證、電子識別證、聘書，以上證明請附上影本</w:t>
      </w:r>
      <w:r w:rsidRPr="006A1E77">
        <w:rPr>
          <w:rFonts w:ascii="標楷體" w:eastAsia="標楷體" w:hAnsi="標楷體" w:hint="eastAsia"/>
          <w:color w:val="000000" w:themeColor="text1"/>
        </w:rPr>
        <w:t>及</w:t>
      </w:r>
      <w:r w:rsidR="0084018B" w:rsidRPr="006A1E77">
        <w:rPr>
          <w:rFonts w:ascii="標楷體" w:eastAsia="標楷體" w:hAnsi="標楷體" w:hint="eastAsia"/>
          <w:color w:val="000000" w:themeColor="text1"/>
        </w:rPr>
        <w:t>戶口名簿影本或戶籍謄本正本</w:t>
      </w:r>
      <w:r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69EAF08C" w14:textId="35422DDC" w:rsidR="005C2BFC" w:rsidRPr="006A1E77" w:rsidRDefault="00AE6EC6" w:rsidP="00341261">
      <w:pPr>
        <w:pStyle w:val="a3"/>
        <w:numPr>
          <w:ilvl w:val="0"/>
          <w:numId w:val="4"/>
        </w:numPr>
        <w:spacing w:line="400" w:lineRule="exact"/>
        <w:ind w:leftChars="0" w:firstLine="17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駐點人員（派駐該設置單位辦公之人員）</w:t>
      </w:r>
      <w:r w:rsidR="005C2BFC" w:rsidRPr="006A1E77">
        <w:rPr>
          <w:rFonts w:ascii="標楷體" w:eastAsia="標楷體" w:hAnsi="標楷體" w:hint="eastAsia"/>
          <w:color w:val="000000" w:themeColor="text1"/>
        </w:rPr>
        <w:t>之子女、孫子女</w:t>
      </w:r>
      <w:r w:rsidR="005C0382" w:rsidRPr="006A1E77">
        <w:rPr>
          <w:rFonts w:ascii="標楷體" w:eastAsia="標楷體" w:hAnsi="標楷體" w:hint="eastAsia"/>
          <w:color w:val="000000" w:themeColor="text1"/>
        </w:rPr>
        <w:t>：持有</w:t>
      </w:r>
      <w:r w:rsidR="0030728D" w:rsidRPr="006A1E77">
        <w:rPr>
          <w:rFonts w:ascii="標楷體" w:eastAsia="標楷體" w:hAnsi="標楷體" w:hint="eastAsia"/>
          <w:color w:val="000000" w:themeColor="text1"/>
        </w:rPr>
        <w:t>派駐</w:t>
      </w:r>
      <w:r w:rsidR="005C0382" w:rsidRPr="006A1E77">
        <w:rPr>
          <w:rFonts w:ascii="標楷體" w:eastAsia="標楷體" w:hAnsi="標楷體" w:hint="eastAsia"/>
          <w:color w:val="000000" w:themeColor="text1"/>
        </w:rPr>
        <w:t>證明</w:t>
      </w:r>
      <w:r w:rsidR="00D470C4" w:rsidRPr="006A1E77">
        <w:rPr>
          <w:rFonts w:ascii="標楷體" w:eastAsia="標楷體" w:hAnsi="標楷體" w:hint="eastAsia"/>
          <w:color w:val="000000" w:themeColor="text1"/>
        </w:rPr>
        <w:t>（識別證）</w:t>
      </w:r>
      <w:r w:rsidR="005C0382" w:rsidRPr="006A1E77">
        <w:rPr>
          <w:rFonts w:ascii="標楷體" w:eastAsia="標楷體" w:hAnsi="標楷體" w:hint="eastAsia"/>
          <w:color w:val="000000" w:themeColor="text1"/>
        </w:rPr>
        <w:t>及</w:t>
      </w:r>
      <w:r w:rsidR="0084018B" w:rsidRPr="006A1E77">
        <w:rPr>
          <w:rFonts w:ascii="標楷體" w:eastAsia="標楷體" w:hAnsi="標楷體" w:hint="eastAsia"/>
          <w:color w:val="000000" w:themeColor="text1"/>
        </w:rPr>
        <w:t>戶口名簿影本或戶籍謄本正本</w:t>
      </w:r>
      <w:r w:rsidR="005C2BFC"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751B19FA" w14:textId="04FB03EC" w:rsidR="005C2BFC" w:rsidRPr="006A1E77" w:rsidRDefault="005C2BFC" w:rsidP="00341261">
      <w:pPr>
        <w:pStyle w:val="a3"/>
        <w:numPr>
          <w:ilvl w:val="0"/>
          <w:numId w:val="4"/>
        </w:numPr>
        <w:spacing w:line="400" w:lineRule="exact"/>
        <w:ind w:leftChars="0" w:firstLine="17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商借人員之子女、孫子女</w:t>
      </w:r>
      <w:r w:rsidR="005C0382" w:rsidRPr="006A1E77">
        <w:rPr>
          <w:rFonts w:ascii="標楷體" w:eastAsia="標楷體" w:hAnsi="標楷體" w:hint="eastAsia"/>
          <w:color w:val="000000" w:themeColor="text1"/>
        </w:rPr>
        <w:t>：</w:t>
      </w:r>
      <w:proofErr w:type="gramStart"/>
      <w:r w:rsidR="005C0382" w:rsidRPr="006A1E77">
        <w:rPr>
          <w:rFonts w:ascii="標楷體" w:eastAsia="標楷體" w:hAnsi="標楷體" w:hint="eastAsia"/>
          <w:color w:val="000000" w:themeColor="text1"/>
        </w:rPr>
        <w:t>持有</w:t>
      </w:r>
      <w:r w:rsidR="0030728D" w:rsidRPr="006A1E77">
        <w:rPr>
          <w:rFonts w:ascii="標楷體" w:eastAsia="標楷體" w:hAnsi="標楷體" w:hint="eastAsia"/>
          <w:color w:val="000000" w:themeColor="text1"/>
        </w:rPr>
        <w:t>借聘</w:t>
      </w:r>
      <w:r w:rsidR="005C0382" w:rsidRPr="006A1E77">
        <w:rPr>
          <w:rFonts w:ascii="標楷體" w:eastAsia="標楷體" w:hAnsi="標楷體" w:hint="eastAsia"/>
          <w:color w:val="000000" w:themeColor="text1"/>
        </w:rPr>
        <w:t>證明</w:t>
      </w:r>
      <w:proofErr w:type="gramEnd"/>
      <w:r w:rsidR="005C0382" w:rsidRPr="006A1E77">
        <w:rPr>
          <w:rFonts w:ascii="標楷體" w:eastAsia="標楷體" w:hAnsi="標楷體" w:hint="eastAsia"/>
          <w:color w:val="000000" w:themeColor="text1"/>
        </w:rPr>
        <w:t>及</w:t>
      </w:r>
      <w:r w:rsidR="0084018B" w:rsidRPr="006A1E77">
        <w:rPr>
          <w:rFonts w:ascii="標楷體" w:eastAsia="標楷體" w:hAnsi="標楷體" w:hint="eastAsia"/>
          <w:color w:val="000000" w:themeColor="text1"/>
        </w:rPr>
        <w:t>戶口名簿影本或戶籍謄本正本</w:t>
      </w:r>
      <w:r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540D03B3" w14:textId="07092748" w:rsidR="00341261" w:rsidRPr="006A1E77" w:rsidRDefault="00AE6EC6" w:rsidP="0084018B">
      <w:pPr>
        <w:pStyle w:val="a3"/>
        <w:numPr>
          <w:ilvl w:val="0"/>
          <w:numId w:val="4"/>
        </w:numPr>
        <w:spacing w:line="400" w:lineRule="exact"/>
        <w:ind w:leftChars="0" w:left="1418" w:hanging="28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當學年度在校學生</w:t>
      </w:r>
      <w:r w:rsidR="005C2BFC" w:rsidRPr="006A1E77">
        <w:rPr>
          <w:rFonts w:ascii="標楷體" w:eastAsia="標楷體" w:hAnsi="標楷體" w:hint="eastAsia"/>
          <w:color w:val="000000" w:themeColor="text1"/>
        </w:rPr>
        <w:t>之</w:t>
      </w:r>
      <w:r w:rsidRPr="006A1E77">
        <w:rPr>
          <w:rFonts w:ascii="標楷體" w:eastAsia="標楷體" w:hAnsi="標楷體" w:hint="eastAsia"/>
          <w:color w:val="000000" w:themeColor="text1"/>
        </w:rPr>
        <w:t>子女、孫子女</w:t>
      </w:r>
      <w:r w:rsidR="005C0382" w:rsidRPr="006A1E77">
        <w:rPr>
          <w:rFonts w:ascii="標楷體" w:eastAsia="標楷體" w:hAnsi="標楷體" w:hint="eastAsia"/>
          <w:color w:val="000000" w:themeColor="text1"/>
        </w:rPr>
        <w:t>：持有弘光科技大學</w:t>
      </w:r>
      <w:r w:rsidR="00935F8A" w:rsidRPr="006A1E77">
        <w:rPr>
          <w:rFonts w:ascii="標楷體" w:eastAsia="標楷體" w:hAnsi="標楷體" w:hint="eastAsia"/>
          <w:color w:val="000000" w:themeColor="text1"/>
        </w:rPr>
        <w:t>學生證</w:t>
      </w:r>
      <w:r w:rsidR="005C0382" w:rsidRPr="006A1E77">
        <w:rPr>
          <w:rFonts w:ascii="標楷體" w:eastAsia="標楷體" w:hAnsi="標楷體" w:hint="eastAsia"/>
          <w:color w:val="000000" w:themeColor="text1"/>
        </w:rPr>
        <w:t>及</w:t>
      </w:r>
      <w:r w:rsidR="0084018B" w:rsidRPr="006A1E77">
        <w:rPr>
          <w:rFonts w:ascii="標楷體" w:eastAsia="標楷體" w:hAnsi="標楷體" w:hint="eastAsia"/>
          <w:color w:val="000000" w:themeColor="text1"/>
        </w:rPr>
        <w:t>戶口名簿影本或戶籍謄本正本</w:t>
      </w:r>
      <w:r w:rsidR="0037551C" w:rsidRPr="006A1E77">
        <w:rPr>
          <w:rFonts w:ascii="標楷體" w:eastAsia="標楷體" w:hAnsi="標楷體" w:hint="eastAsia"/>
          <w:color w:val="000000" w:themeColor="text1"/>
        </w:rPr>
        <w:t>，學生係以</w:t>
      </w:r>
      <w:r w:rsidR="00935F8A" w:rsidRPr="006A1E77">
        <w:rPr>
          <w:rFonts w:ascii="標楷體" w:eastAsia="標楷體" w:hAnsi="標楷體" w:hint="eastAsia"/>
          <w:color w:val="000000" w:themeColor="text1"/>
          <w:u w:val="single"/>
        </w:rPr>
        <w:t>申請</w:t>
      </w:r>
      <w:r w:rsidR="0037551C" w:rsidRPr="006A1E77">
        <w:rPr>
          <w:rFonts w:ascii="標楷體" w:eastAsia="標楷體" w:hAnsi="標楷體" w:hint="eastAsia"/>
          <w:color w:val="000000" w:themeColor="text1"/>
          <w:u w:val="single"/>
        </w:rPr>
        <w:t>登記入園日前</w:t>
      </w:r>
      <w:r w:rsidR="0037551C" w:rsidRPr="006A1E77">
        <w:rPr>
          <w:rFonts w:ascii="標楷體" w:eastAsia="標楷體" w:hAnsi="標楷體" w:hint="eastAsia"/>
          <w:color w:val="000000" w:themeColor="text1"/>
        </w:rPr>
        <w:t>仍在</w:t>
      </w:r>
      <w:r w:rsidR="00935F8A" w:rsidRPr="006A1E77">
        <w:rPr>
          <w:rFonts w:ascii="標楷體" w:eastAsia="標楷體" w:hAnsi="標楷體" w:hint="eastAsia"/>
          <w:color w:val="000000" w:themeColor="text1"/>
        </w:rPr>
        <w:t>學</w:t>
      </w:r>
      <w:r w:rsidR="0037551C" w:rsidRPr="006A1E77">
        <w:rPr>
          <w:rFonts w:ascii="標楷體" w:eastAsia="標楷體" w:hAnsi="標楷體" w:hint="eastAsia"/>
          <w:color w:val="000000" w:themeColor="text1"/>
        </w:rPr>
        <w:t>者為</w:t>
      </w:r>
      <w:proofErr w:type="gramStart"/>
      <w:r w:rsidR="0037551C" w:rsidRPr="006A1E77">
        <w:rPr>
          <w:rFonts w:ascii="標楷體" w:eastAsia="標楷體" w:hAnsi="標楷體" w:hint="eastAsia"/>
          <w:color w:val="000000" w:themeColor="text1"/>
        </w:rPr>
        <w:t>準</w:t>
      </w:r>
      <w:proofErr w:type="gramEnd"/>
      <w:r w:rsidR="005C2BFC"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5AD57FFB" w14:textId="689916CF" w:rsidR="00341261" w:rsidRPr="006A1E77" w:rsidRDefault="00B9722E" w:rsidP="00341261">
      <w:pPr>
        <w:pStyle w:val="a3"/>
        <w:spacing w:line="400" w:lineRule="exact"/>
        <w:ind w:leftChars="0" w:left="1134" w:firstLineChars="200" w:firstLine="48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以上1～</w:t>
      </w:r>
      <w:r w:rsidR="00341261" w:rsidRPr="006A1E77">
        <w:rPr>
          <w:rFonts w:ascii="標楷體" w:eastAsia="標楷體" w:hAnsi="標楷體" w:hint="eastAsia"/>
          <w:color w:val="000000" w:themeColor="text1"/>
        </w:rPr>
        <w:t>5</w:t>
      </w:r>
      <w:r w:rsidRPr="006A1E77">
        <w:rPr>
          <w:rFonts w:ascii="標楷體" w:eastAsia="標楷體" w:hAnsi="標楷體" w:hint="eastAsia"/>
          <w:color w:val="000000" w:themeColor="text1"/>
        </w:rPr>
        <w:t>項不含退休員工、離職員工、志工及校內廠商之子女、孫子女，且以</w:t>
      </w:r>
      <w:r w:rsidRPr="006A1E77">
        <w:rPr>
          <w:rFonts w:ascii="標楷體" w:eastAsia="標楷體" w:hAnsi="標楷體" w:hint="eastAsia"/>
          <w:color w:val="000000" w:themeColor="text1"/>
          <w:u w:val="single"/>
        </w:rPr>
        <w:t>申請登記入園日前</w:t>
      </w:r>
      <w:r w:rsidRPr="006A1E77">
        <w:rPr>
          <w:rFonts w:ascii="標楷體" w:eastAsia="標楷體" w:hAnsi="標楷體" w:hint="eastAsia"/>
          <w:color w:val="000000" w:themeColor="text1"/>
        </w:rPr>
        <w:t>仍在職者為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準</w:t>
      </w:r>
      <w:proofErr w:type="gramEnd"/>
      <w:r w:rsidR="00341261" w:rsidRPr="006A1E77">
        <w:rPr>
          <w:rFonts w:ascii="標楷體" w:eastAsia="標楷體" w:hAnsi="標楷體" w:hint="eastAsia"/>
          <w:color w:val="000000" w:themeColor="text1"/>
        </w:rPr>
        <w:t>，資格</w:t>
      </w:r>
      <w:proofErr w:type="gramStart"/>
      <w:r w:rsidR="00341261" w:rsidRPr="006A1E77">
        <w:rPr>
          <w:rFonts w:ascii="標楷體" w:eastAsia="標楷體" w:hAnsi="標楷體" w:hint="eastAsia"/>
          <w:color w:val="000000" w:themeColor="text1"/>
        </w:rPr>
        <w:t>認定由</w:t>
      </w:r>
      <w:r w:rsidRPr="006A1E77">
        <w:rPr>
          <w:rFonts w:ascii="標楷體" w:eastAsia="標楷體" w:hAnsi="標楷體" w:hint="eastAsia"/>
          <w:color w:val="000000" w:themeColor="text1"/>
        </w:rPr>
        <w:t>弘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光科技大學人事室確認申請時是否在職及排位序。</w:t>
      </w:r>
    </w:p>
    <w:p w14:paraId="1DEEDF22" w14:textId="4E5B6764" w:rsidR="00B9722E" w:rsidRPr="006A1E77" w:rsidRDefault="00341261" w:rsidP="00341261">
      <w:pPr>
        <w:spacing w:line="400" w:lineRule="exact"/>
        <w:ind w:left="480" w:firstLine="17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 xml:space="preserve">        </w:t>
      </w:r>
      <w:r w:rsidR="00B9722E" w:rsidRPr="006A1E77">
        <w:rPr>
          <w:rFonts w:ascii="標楷體" w:eastAsia="標楷體" w:hAnsi="標楷體" w:hint="eastAsia"/>
          <w:color w:val="000000" w:themeColor="text1"/>
        </w:rPr>
        <w:t>在校</w:t>
      </w:r>
      <w:proofErr w:type="gramStart"/>
      <w:r w:rsidR="00B9722E" w:rsidRPr="006A1E77">
        <w:rPr>
          <w:rFonts w:ascii="標楷體" w:eastAsia="標楷體" w:hAnsi="標楷體" w:hint="eastAsia"/>
          <w:color w:val="000000" w:themeColor="text1"/>
        </w:rPr>
        <w:t>學生由弘光</w:t>
      </w:r>
      <w:proofErr w:type="gramEnd"/>
      <w:r w:rsidR="00B9722E" w:rsidRPr="006A1E77">
        <w:rPr>
          <w:rFonts w:ascii="標楷體" w:eastAsia="標楷體" w:hAnsi="標楷體" w:hint="eastAsia"/>
          <w:color w:val="000000" w:themeColor="text1"/>
        </w:rPr>
        <w:t>科技大學教務處確認申請時是否在學。</w:t>
      </w:r>
    </w:p>
    <w:p w14:paraId="34A85762" w14:textId="043D2A31" w:rsidR="00B9722E" w:rsidRPr="006A1E77" w:rsidRDefault="00D470C4" w:rsidP="001037A3">
      <w:pPr>
        <w:spacing w:line="400" w:lineRule="exact"/>
        <w:ind w:left="48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/>
          <w:color w:val="000000" w:themeColor="text1"/>
        </w:rPr>
        <w:t>（二）</w:t>
      </w:r>
      <w:r w:rsidR="005C2BFC" w:rsidRPr="006A1E77">
        <w:rPr>
          <w:rFonts w:ascii="標楷體" w:eastAsia="標楷體" w:hAnsi="標楷體" w:hint="eastAsia"/>
          <w:color w:val="000000" w:themeColor="text1"/>
        </w:rPr>
        <w:t>非營利幼兒園在職教職員工子女</w:t>
      </w:r>
      <w:r w:rsidR="00B9722E" w:rsidRPr="006A1E77">
        <w:rPr>
          <w:rFonts w:ascii="標楷體" w:eastAsia="標楷體" w:hAnsi="標楷體" w:hint="eastAsia"/>
          <w:color w:val="000000" w:themeColor="text1"/>
        </w:rPr>
        <w:t>、孫子女</w:t>
      </w:r>
      <w:r w:rsidR="005C0382" w:rsidRPr="006A1E77">
        <w:rPr>
          <w:rFonts w:ascii="標楷體" w:eastAsia="標楷體" w:hAnsi="標楷體" w:hint="eastAsia"/>
          <w:color w:val="000000" w:themeColor="text1"/>
        </w:rPr>
        <w:t>：</w:t>
      </w:r>
    </w:p>
    <w:p w14:paraId="2797E46D" w14:textId="12408872" w:rsidR="00AE6EC6" w:rsidRPr="006A1E77" w:rsidRDefault="00B9722E" w:rsidP="001037A3">
      <w:pPr>
        <w:spacing w:line="400" w:lineRule="exact"/>
        <w:ind w:left="48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/>
          <w:color w:val="000000" w:themeColor="text1"/>
        </w:rPr>
        <w:t xml:space="preserve">    </w:t>
      </w:r>
      <w:r w:rsidR="0084018B" w:rsidRPr="006A1E77">
        <w:rPr>
          <w:rFonts w:ascii="標楷體" w:eastAsia="標楷體" w:hAnsi="標楷體" w:hint="eastAsia"/>
          <w:color w:val="000000" w:themeColor="text1"/>
        </w:rPr>
        <w:t xml:space="preserve">  </w:t>
      </w:r>
      <w:r w:rsidR="005C0382" w:rsidRPr="006A1E77">
        <w:rPr>
          <w:rFonts w:ascii="標楷體" w:eastAsia="標楷體" w:hAnsi="標楷體" w:hint="eastAsia"/>
          <w:color w:val="000000" w:themeColor="text1"/>
        </w:rPr>
        <w:t>持有弘光員工子女非營利幼兒園之在職證明及</w:t>
      </w:r>
      <w:r w:rsidR="0084018B" w:rsidRPr="006A1E77">
        <w:rPr>
          <w:rFonts w:ascii="標楷體" w:eastAsia="標楷體" w:hAnsi="標楷體" w:hint="eastAsia"/>
          <w:color w:val="000000" w:themeColor="text1"/>
        </w:rPr>
        <w:t>戶口名簿影本或戶籍謄本正本</w:t>
      </w:r>
      <w:r w:rsidR="005C0382" w:rsidRPr="006A1E77">
        <w:rPr>
          <w:rFonts w:ascii="標楷體" w:eastAsia="標楷體" w:hAnsi="標楷體" w:hint="eastAsia"/>
          <w:color w:val="000000" w:themeColor="text1"/>
        </w:rPr>
        <w:t>。</w:t>
      </w:r>
    </w:p>
    <w:p w14:paraId="0008008D" w14:textId="77777777" w:rsidR="00B639DE" w:rsidRPr="006A1E77" w:rsidRDefault="00B639DE" w:rsidP="001037A3">
      <w:pPr>
        <w:spacing w:line="400" w:lineRule="exact"/>
        <w:ind w:left="480"/>
        <w:rPr>
          <w:rFonts w:ascii="標楷體" w:eastAsia="標楷體" w:hAnsi="標楷體"/>
          <w:color w:val="000000" w:themeColor="text1"/>
        </w:rPr>
      </w:pPr>
    </w:p>
    <w:p w14:paraId="6472AEEB" w14:textId="77777777" w:rsidR="00936D25" w:rsidRPr="006A1E77" w:rsidRDefault="00936D25" w:rsidP="001037A3">
      <w:pPr>
        <w:spacing w:line="400" w:lineRule="exact"/>
        <w:ind w:left="480"/>
        <w:rPr>
          <w:rFonts w:ascii="標楷體" w:eastAsia="標楷體" w:hAnsi="標楷體"/>
          <w:color w:val="000000" w:themeColor="text1"/>
        </w:rPr>
        <w:sectPr w:rsidR="00936D25" w:rsidRPr="006A1E77" w:rsidSect="00421818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</w:p>
    <w:p w14:paraId="02ED26C7" w14:textId="3861FF15" w:rsidR="00B639DE" w:rsidRPr="006A1E77" w:rsidRDefault="00B639DE" w:rsidP="00421818">
      <w:pPr>
        <w:spacing w:line="400" w:lineRule="exact"/>
        <w:rPr>
          <w:rFonts w:ascii="標楷體" w:eastAsia="標楷體" w:hAnsi="標楷體"/>
          <w:color w:val="000000" w:themeColor="text1"/>
          <w:sz w:val="22"/>
        </w:rPr>
      </w:pPr>
      <w:r w:rsidRPr="006A1E77">
        <w:rPr>
          <w:rFonts w:ascii="標楷體" w:eastAsia="標楷體" w:hAnsi="標楷體" w:hint="eastAsia"/>
          <w:color w:val="000000" w:themeColor="text1"/>
          <w:sz w:val="22"/>
        </w:rPr>
        <w:lastRenderedPageBreak/>
        <w:t>★備註1：11</w:t>
      </w:r>
      <w:r w:rsidR="00C84925" w:rsidRPr="006A1E77">
        <w:rPr>
          <w:rFonts w:ascii="標楷體" w:eastAsia="標楷體" w:hAnsi="標楷體" w:hint="eastAsia"/>
          <w:color w:val="000000" w:themeColor="text1"/>
          <w:sz w:val="22"/>
        </w:rPr>
        <w:t>4</w:t>
      </w:r>
      <w:r w:rsidRPr="006A1E77">
        <w:rPr>
          <w:rFonts w:ascii="標楷體" w:eastAsia="標楷體" w:hAnsi="標楷體" w:hint="eastAsia"/>
          <w:color w:val="000000" w:themeColor="text1"/>
          <w:sz w:val="22"/>
        </w:rPr>
        <w:t>學年度招生幼兒年齡為2歲～6歲</w:t>
      </w:r>
      <w:r w:rsidR="00DC1294" w:rsidRPr="006A1E77">
        <w:rPr>
          <w:rFonts w:ascii="標楷體" w:eastAsia="標楷體" w:hAnsi="標楷體" w:hint="eastAsia"/>
          <w:color w:val="000000" w:themeColor="text1"/>
          <w:sz w:val="22"/>
        </w:rPr>
        <w:t>，出生年月區間為：</w:t>
      </w:r>
    </w:p>
    <w:p w14:paraId="0CD05B87" w14:textId="54B76A7C" w:rsidR="00421818" w:rsidRPr="006A1E77" w:rsidRDefault="00CA3D4D" w:rsidP="00421818">
      <w:pPr>
        <w:spacing w:line="400" w:lineRule="exact"/>
        <w:rPr>
          <w:rFonts w:ascii="標楷體" w:eastAsia="標楷體" w:hAnsi="標楷體"/>
          <w:color w:val="000000" w:themeColor="text1"/>
          <w:sz w:val="22"/>
        </w:rPr>
      </w:pPr>
      <w:r w:rsidRPr="006A1E77">
        <w:rPr>
          <w:rFonts w:ascii="標楷體" w:eastAsia="標楷體" w:hAnsi="標楷體" w:hint="eastAsia"/>
          <w:color w:val="000000" w:themeColor="text1"/>
          <w:sz w:val="22"/>
        </w:rPr>
        <w:t>★備註</w:t>
      </w:r>
      <w:r w:rsidR="00DC1294" w:rsidRPr="006A1E77">
        <w:rPr>
          <w:rFonts w:ascii="標楷體" w:eastAsia="標楷體" w:hAnsi="標楷體" w:hint="eastAsia"/>
          <w:color w:val="000000" w:themeColor="text1"/>
          <w:sz w:val="22"/>
        </w:rPr>
        <w:t>2</w:t>
      </w:r>
      <w:r w:rsidRPr="006A1E77">
        <w:rPr>
          <w:rFonts w:ascii="標楷體" w:eastAsia="標楷體" w:hAnsi="標楷體" w:hint="eastAsia"/>
          <w:color w:val="000000" w:themeColor="text1"/>
          <w:sz w:val="22"/>
        </w:rPr>
        <w:t>：繳交（1）幼兒基本資料表</w:t>
      </w:r>
      <w:proofErr w:type="gramStart"/>
      <w:r w:rsidR="00B639DE" w:rsidRPr="006A1E77">
        <w:rPr>
          <w:rFonts w:ascii="標楷體" w:eastAsia="標楷體" w:hAnsi="標楷體"/>
          <w:color w:val="000000" w:themeColor="text1"/>
          <w:sz w:val="22"/>
        </w:rPr>
        <w:t>—</w:t>
      </w:r>
      <w:proofErr w:type="gramEnd"/>
      <w:r w:rsidR="00B639DE" w:rsidRPr="006A1E77">
        <w:rPr>
          <w:rFonts w:ascii="標楷體" w:eastAsia="標楷體" w:hAnsi="標楷體" w:hint="eastAsia"/>
          <w:color w:val="000000" w:themeColor="text1"/>
          <w:sz w:val="22"/>
        </w:rPr>
        <w:t>附表</w:t>
      </w:r>
      <w:r w:rsidRPr="006A1E77">
        <w:rPr>
          <w:rFonts w:ascii="標楷體" w:eastAsia="標楷體" w:hAnsi="標楷體" w:hint="eastAsia"/>
          <w:color w:val="000000" w:themeColor="text1"/>
          <w:sz w:val="22"/>
        </w:rPr>
        <w:t xml:space="preserve"> （2）</w:t>
      </w:r>
      <w:proofErr w:type="gramStart"/>
      <w:r w:rsidRPr="006A1E77">
        <w:rPr>
          <w:rFonts w:ascii="標楷體" w:eastAsia="標楷體" w:hAnsi="標楷體" w:hint="eastAsia"/>
          <w:color w:val="000000" w:themeColor="text1"/>
          <w:sz w:val="22"/>
        </w:rPr>
        <w:t>弘光職員</w:t>
      </w:r>
      <w:proofErr w:type="gramEnd"/>
      <w:r w:rsidRPr="006A1E77">
        <w:rPr>
          <w:rFonts w:ascii="標楷體" w:eastAsia="標楷體" w:hAnsi="標楷體" w:hint="eastAsia"/>
          <w:color w:val="000000" w:themeColor="text1"/>
          <w:sz w:val="22"/>
        </w:rPr>
        <w:t>工證明</w:t>
      </w:r>
      <w:r w:rsidR="0084018B" w:rsidRPr="006A1E77">
        <w:rPr>
          <w:rFonts w:ascii="標楷體" w:eastAsia="標楷體" w:hAnsi="標楷體" w:hint="eastAsia"/>
          <w:color w:val="000000" w:themeColor="text1"/>
        </w:rPr>
        <w:t>實體識別證、電子識別證、聘書，以上證明請附上影本</w:t>
      </w:r>
      <w:r w:rsidRPr="006A1E77">
        <w:rPr>
          <w:rFonts w:ascii="標楷體" w:eastAsia="標楷體" w:hAnsi="標楷體" w:hint="eastAsia"/>
          <w:color w:val="000000" w:themeColor="text1"/>
          <w:sz w:val="22"/>
        </w:rPr>
        <w:t xml:space="preserve"> （3）</w:t>
      </w:r>
      <w:r w:rsidR="0084018B" w:rsidRPr="006A1E77">
        <w:rPr>
          <w:rFonts w:ascii="標楷體" w:eastAsia="標楷體" w:hAnsi="標楷體" w:hint="eastAsia"/>
          <w:color w:val="000000" w:themeColor="text1"/>
        </w:rPr>
        <w:t>戶口名簿影本或戶籍謄本正本</w:t>
      </w:r>
      <w:r w:rsidRPr="006A1E77">
        <w:rPr>
          <w:rFonts w:ascii="標楷體" w:eastAsia="標楷體" w:hAnsi="標楷體" w:hint="eastAsia"/>
          <w:color w:val="000000" w:themeColor="text1"/>
          <w:sz w:val="22"/>
        </w:rPr>
        <w:t>。</w:t>
      </w:r>
    </w:p>
    <w:p w14:paraId="1B127D07" w14:textId="31C5EB96" w:rsidR="009E5ADB" w:rsidRPr="006A1E77" w:rsidRDefault="009E5ADB" w:rsidP="00421818">
      <w:pPr>
        <w:spacing w:line="400" w:lineRule="exact"/>
        <w:rPr>
          <w:rFonts w:ascii="標楷體" w:eastAsia="標楷體" w:hAnsi="標楷體"/>
          <w:color w:val="000000" w:themeColor="text1"/>
          <w:sz w:val="22"/>
        </w:rPr>
      </w:pPr>
      <w:r w:rsidRPr="006A1E77">
        <w:rPr>
          <w:rFonts w:ascii="標楷體" w:eastAsia="標楷體" w:hAnsi="標楷體" w:hint="eastAsia"/>
          <w:color w:val="000000" w:themeColor="text1"/>
          <w:sz w:val="22"/>
        </w:rPr>
        <w:t>★備註3：錄取先後順序：（1）2歲專班幼兒 （2）</w:t>
      </w:r>
      <w:r w:rsidRPr="006A1E77">
        <w:rPr>
          <w:rFonts w:ascii="標楷體" w:eastAsia="標楷體" w:hAnsi="標楷體"/>
          <w:color w:val="000000" w:themeColor="text1"/>
          <w:sz w:val="22"/>
        </w:rPr>
        <w:t>依資格資料繳交先後登記錄取順序</w:t>
      </w:r>
      <w:r w:rsidR="006A1E77" w:rsidRPr="006A1E77">
        <w:rPr>
          <w:rFonts w:ascii="標楷體" w:eastAsia="標楷體" w:hAnsi="標楷體" w:hint="eastAsia"/>
          <w:color w:val="000000" w:themeColor="text1"/>
          <w:sz w:val="22"/>
        </w:rPr>
        <w:t>。</w:t>
      </w:r>
    </w:p>
    <w:p w14:paraId="70303369" w14:textId="27E2C005" w:rsidR="007B5859" w:rsidRPr="006A1E77" w:rsidRDefault="007B5859" w:rsidP="00421818">
      <w:pPr>
        <w:spacing w:line="400" w:lineRule="exact"/>
        <w:rPr>
          <w:rFonts w:ascii="標楷體" w:eastAsia="標楷體" w:hAnsi="標楷體"/>
          <w:color w:val="000000" w:themeColor="text1"/>
          <w:sz w:val="22"/>
        </w:rPr>
      </w:pPr>
      <w:r w:rsidRPr="006A1E77">
        <w:rPr>
          <w:rFonts w:ascii="標楷體" w:eastAsia="標楷體" w:hAnsi="標楷體" w:hint="eastAsia"/>
          <w:color w:val="000000" w:themeColor="text1"/>
          <w:sz w:val="22"/>
        </w:rPr>
        <w:t>★備註4：</w:t>
      </w:r>
      <w:r w:rsidR="00D02937" w:rsidRPr="006A1E77">
        <w:rPr>
          <w:rFonts w:ascii="標楷體" w:eastAsia="標楷體" w:hAnsi="標楷體" w:hint="eastAsia"/>
          <w:color w:val="000000" w:themeColor="text1"/>
          <w:sz w:val="22"/>
        </w:rPr>
        <w:t>第一階段報名所指資格：</w:t>
      </w:r>
    </w:p>
    <w:p w14:paraId="0C03E62D" w14:textId="159FC1F8" w:rsidR="00D02937" w:rsidRPr="006A1E77" w:rsidRDefault="00D02937" w:rsidP="00421818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  <w:sz w:val="22"/>
        </w:rPr>
        <w:t>★備註5：第</w:t>
      </w:r>
      <w:r w:rsidR="00047B6B" w:rsidRPr="006A1E77">
        <w:rPr>
          <w:rFonts w:ascii="標楷體" w:eastAsia="標楷體" w:hAnsi="標楷體" w:hint="eastAsia"/>
          <w:color w:val="000000" w:themeColor="text1"/>
          <w:sz w:val="22"/>
        </w:rPr>
        <w:t>二</w:t>
      </w:r>
      <w:r w:rsidRPr="006A1E77">
        <w:rPr>
          <w:rFonts w:ascii="標楷體" w:eastAsia="標楷體" w:hAnsi="標楷體" w:hint="eastAsia"/>
          <w:color w:val="000000" w:themeColor="text1"/>
          <w:sz w:val="22"/>
        </w:rPr>
        <w:t>階段報名所指資格：</w:t>
      </w:r>
    </w:p>
    <w:p w14:paraId="224083A8" w14:textId="33AF7FCA" w:rsidR="00936D25" w:rsidRPr="006A1E77" w:rsidRDefault="00936D25" w:rsidP="0060505B">
      <w:pPr>
        <w:pStyle w:val="a3"/>
        <w:numPr>
          <w:ilvl w:val="0"/>
          <w:numId w:val="28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除上述員工子女/孫子女後仍有缺額，得以依下列招收順序辦理招生</w:t>
      </w:r>
    </w:p>
    <w:p w14:paraId="20077A48" w14:textId="20090C73" w:rsidR="00936D25" w:rsidRPr="006A1E77" w:rsidRDefault="00936D25" w:rsidP="00936D25">
      <w:pPr>
        <w:pStyle w:val="a3"/>
        <w:numPr>
          <w:ilvl w:val="0"/>
          <w:numId w:val="26"/>
        </w:numPr>
        <w:spacing w:line="400" w:lineRule="exact"/>
        <w:ind w:leftChars="0" w:left="567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需要協助幼兒資格及證明文件：</w:t>
      </w:r>
    </w:p>
    <w:p w14:paraId="59EAE31D" w14:textId="77777777" w:rsidR="00936D25" w:rsidRPr="006A1E77" w:rsidRDefault="00936D25" w:rsidP="00936D25">
      <w:pPr>
        <w:pStyle w:val="a3"/>
        <w:numPr>
          <w:ilvl w:val="0"/>
          <w:numId w:val="5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身心障礙：設籍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中市，持有臺中市鑑輔會鑑定安置者。</w:t>
      </w:r>
    </w:p>
    <w:p w14:paraId="2317A9E7" w14:textId="77777777" w:rsidR="00936D25" w:rsidRPr="006A1E77" w:rsidRDefault="00936D25" w:rsidP="00936D25">
      <w:pPr>
        <w:pStyle w:val="a3"/>
        <w:numPr>
          <w:ilvl w:val="0"/>
          <w:numId w:val="5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中度以上身心障礙者子女：設籍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中市，持有政府核發之身心障礙手冊或證明者。</w:t>
      </w:r>
    </w:p>
    <w:p w14:paraId="5DDDB8A4" w14:textId="77777777" w:rsidR="00936D25" w:rsidRPr="006A1E77" w:rsidRDefault="00936D25" w:rsidP="00936D25">
      <w:pPr>
        <w:pStyle w:val="a3"/>
        <w:numPr>
          <w:ilvl w:val="0"/>
          <w:numId w:val="5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低收入戶子女：設籍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中市，於社政單位列冊有案並取得證明者。</w:t>
      </w:r>
    </w:p>
    <w:p w14:paraId="1E014E7C" w14:textId="77777777" w:rsidR="00936D25" w:rsidRPr="006A1E77" w:rsidRDefault="00936D25" w:rsidP="00936D25">
      <w:pPr>
        <w:pStyle w:val="a3"/>
        <w:numPr>
          <w:ilvl w:val="0"/>
          <w:numId w:val="5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中低收入戶子女：設籍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中市，於社政單位列冊有案並取得證明者。</w:t>
      </w:r>
    </w:p>
    <w:p w14:paraId="332CBBE5" w14:textId="77777777" w:rsidR="00936D25" w:rsidRPr="006A1E77" w:rsidRDefault="00936D25" w:rsidP="00936D25">
      <w:pPr>
        <w:pStyle w:val="a3"/>
        <w:numPr>
          <w:ilvl w:val="0"/>
          <w:numId w:val="5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原住民：戶口名簿登載為原住民身分者，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不限設籍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於臺中市。</w:t>
      </w:r>
    </w:p>
    <w:p w14:paraId="563119A8" w14:textId="77777777" w:rsidR="00936D25" w:rsidRPr="006A1E77" w:rsidRDefault="00936D25" w:rsidP="00936D25">
      <w:pPr>
        <w:pStyle w:val="a3"/>
        <w:numPr>
          <w:ilvl w:val="0"/>
          <w:numId w:val="5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特殊境遇家庭子女：設籍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中市，於社政單位列冊有案並取得證明者。</w:t>
      </w:r>
    </w:p>
    <w:p w14:paraId="131DB759" w14:textId="6EC62B5E" w:rsidR="00214E76" w:rsidRPr="006A1E77" w:rsidRDefault="003147E3" w:rsidP="0060505B">
      <w:pPr>
        <w:pStyle w:val="a3"/>
        <w:numPr>
          <w:ilvl w:val="0"/>
          <w:numId w:val="28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除上述員工子女/孫子女仍有缺額，得以</w:t>
      </w:r>
      <w:r w:rsidR="00214E76" w:rsidRPr="006A1E77">
        <w:rPr>
          <w:rFonts w:ascii="標楷體" w:eastAsia="標楷體" w:hAnsi="標楷體" w:hint="eastAsia"/>
          <w:color w:val="000000" w:themeColor="text1"/>
        </w:rPr>
        <w:t>依下列招收順序辦理招生：</w:t>
      </w:r>
    </w:p>
    <w:p w14:paraId="760F7F8F" w14:textId="42E6BA3F" w:rsidR="00214E76" w:rsidRPr="006A1E77" w:rsidRDefault="00214E76" w:rsidP="001037A3">
      <w:pPr>
        <w:pStyle w:val="a3"/>
        <w:numPr>
          <w:ilvl w:val="2"/>
          <w:numId w:val="1"/>
        </w:numPr>
        <w:spacing w:line="400" w:lineRule="exact"/>
        <w:ind w:leftChars="0" w:left="851" w:hanging="709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第一階段：</w:t>
      </w:r>
    </w:p>
    <w:p w14:paraId="4B9D93EC" w14:textId="77777777" w:rsidR="00214E76" w:rsidRPr="006A1E77" w:rsidRDefault="00214E76" w:rsidP="001037A3">
      <w:pPr>
        <w:pStyle w:val="a3"/>
        <w:numPr>
          <w:ilvl w:val="0"/>
          <w:numId w:val="20"/>
        </w:numPr>
        <w:spacing w:line="400" w:lineRule="exact"/>
        <w:ind w:leftChars="0" w:firstLine="229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二歲專班：該</w:t>
      </w:r>
      <w:r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年齡層</w:t>
      </w:r>
      <w:r w:rsidRPr="006A1E77">
        <w:rPr>
          <w:rFonts w:ascii="標楷體" w:eastAsia="標楷體" w:hAnsi="標楷體" w:hint="eastAsia"/>
          <w:color w:val="000000" w:themeColor="text1"/>
        </w:rPr>
        <w:t>需要協助幼兒。</w:t>
      </w:r>
    </w:p>
    <w:p w14:paraId="7740B20D" w14:textId="77777777" w:rsidR="00214E76" w:rsidRPr="006A1E77" w:rsidRDefault="00214E76" w:rsidP="001037A3">
      <w:pPr>
        <w:pStyle w:val="a3"/>
        <w:numPr>
          <w:ilvl w:val="0"/>
          <w:numId w:val="20"/>
        </w:numPr>
        <w:spacing w:line="400" w:lineRule="exact"/>
        <w:ind w:leftChars="0" w:firstLine="229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三歲至五歲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混齡班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：</w:t>
      </w:r>
    </w:p>
    <w:p w14:paraId="07FB9D74" w14:textId="16604EBB" w:rsidR="00214E76" w:rsidRPr="006A1E77" w:rsidRDefault="00936D25" w:rsidP="001037A3">
      <w:pPr>
        <w:pStyle w:val="a3"/>
        <w:numPr>
          <w:ilvl w:val="0"/>
          <w:numId w:val="24"/>
        </w:numPr>
        <w:tabs>
          <w:tab w:val="left" w:pos="1418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三至</w:t>
      </w:r>
      <w:r w:rsidR="00214E76"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五足歲需要協助幼兒。</w:t>
      </w:r>
    </w:p>
    <w:p w14:paraId="62014B2C" w14:textId="24E57959" w:rsidR="00214E76" w:rsidRPr="006A1E77" w:rsidRDefault="00214E76" w:rsidP="001037A3">
      <w:pPr>
        <w:pStyle w:val="a3"/>
        <w:numPr>
          <w:ilvl w:val="0"/>
          <w:numId w:val="24"/>
        </w:numPr>
        <w:tabs>
          <w:tab w:val="left" w:pos="1418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五足歲一般身分幼兒。</w:t>
      </w:r>
    </w:p>
    <w:p w14:paraId="66ADCB7F" w14:textId="0C80D9AD" w:rsidR="00214E76" w:rsidRPr="006A1E77" w:rsidRDefault="00214E76" w:rsidP="001037A3">
      <w:pPr>
        <w:pStyle w:val="a3"/>
        <w:numPr>
          <w:ilvl w:val="2"/>
          <w:numId w:val="1"/>
        </w:numPr>
        <w:spacing w:line="400" w:lineRule="exact"/>
        <w:ind w:leftChars="0" w:left="993" w:hanging="851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第二階段：</w:t>
      </w:r>
    </w:p>
    <w:p w14:paraId="3464B249" w14:textId="77777777" w:rsidR="00214E76" w:rsidRPr="006A1E77" w:rsidRDefault="00214E76" w:rsidP="001037A3">
      <w:pPr>
        <w:pStyle w:val="a3"/>
        <w:numPr>
          <w:ilvl w:val="0"/>
          <w:numId w:val="21"/>
        </w:numPr>
        <w:spacing w:line="400" w:lineRule="exact"/>
        <w:ind w:leftChars="0" w:firstLine="87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二歲專班：</w:t>
      </w:r>
    </w:p>
    <w:p w14:paraId="16186A9F" w14:textId="74E763CF" w:rsidR="00214E76" w:rsidRPr="006A1E77" w:rsidRDefault="00214E76" w:rsidP="001037A3">
      <w:pPr>
        <w:pStyle w:val="a3"/>
        <w:numPr>
          <w:ilvl w:val="0"/>
          <w:numId w:val="15"/>
        </w:numPr>
        <w:spacing w:line="400" w:lineRule="exact"/>
        <w:ind w:leftChars="0" w:left="1418" w:hanging="567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第一階段未錄取之二足歲需要協助幼兒。</w:t>
      </w:r>
    </w:p>
    <w:p w14:paraId="6AA2A709" w14:textId="77777777" w:rsidR="00214E76" w:rsidRPr="006A1E77" w:rsidRDefault="00214E76" w:rsidP="001037A3">
      <w:pPr>
        <w:pStyle w:val="a3"/>
        <w:numPr>
          <w:ilvl w:val="0"/>
          <w:numId w:val="15"/>
        </w:numPr>
        <w:spacing w:line="400" w:lineRule="exact"/>
        <w:ind w:leftChars="0" w:left="1418" w:hanging="567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二足歲一般身分幼兒。</w:t>
      </w:r>
    </w:p>
    <w:p w14:paraId="7CEEF3D6" w14:textId="188F7044" w:rsidR="00214E76" w:rsidRPr="006A1E77" w:rsidRDefault="00214E76" w:rsidP="001037A3">
      <w:pPr>
        <w:pStyle w:val="a3"/>
        <w:numPr>
          <w:ilvl w:val="0"/>
          <w:numId w:val="21"/>
        </w:numPr>
        <w:spacing w:line="400" w:lineRule="exact"/>
        <w:ind w:leftChars="0" w:firstLine="87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三歲至五歲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混齡班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：</w:t>
      </w:r>
    </w:p>
    <w:p w14:paraId="760D4456" w14:textId="56C83D07" w:rsidR="00214E76" w:rsidRPr="006A1E77" w:rsidRDefault="00214E76" w:rsidP="001037A3">
      <w:pPr>
        <w:pStyle w:val="a3"/>
        <w:numPr>
          <w:ilvl w:val="0"/>
          <w:numId w:val="23"/>
        </w:numPr>
        <w:tabs>
          <w:tab w:val="left" w:pos="1418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第一階段未錄取之</w:t>
      </w:r>
      <w:r w:rsidR="00936D25"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t>三至五足歲</w:t>
      </w:r>
      <w:r w:rsidRPr="006A1E77">
        <w:rPr>
          <w:rFonts w:ascii="標楷體" w:eastAsia="標楷體" w:hAnsi="標楷體" w:hint="eastAsia"/>
          <w:color w:val="000000" w:themeColor="text1"/>
        </w:rPr>
        <w:t>需要協助幼兒。</w:t>
      </w:r>
    </w:p>
    <w:p w14:paraId="2E6BC083" w14:textId="1D3EF690" w:rsidR="00214E76" w:rsidRPr="006A1E77" w:rsidRDefault="00936D25" w:rsidP="001037A3">
      <w:pPr>
        <w:pStyle w:val="a3"/>
        <w:numPr>
          <w:ilvl w:val="0"/>
          <w:numId w:val="23"/>
        </w:numPr>
        <w:tabs>
          <w:tab w:val="left" w:pos="1418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  <w:shd w:val="clear" w:color="auto" w:fill="FFFFFF"/>
        </w:rPr>
        <w:lastRenderedPageBreak/>
        <w:t>三至五足歲</w:t>
      </w:r>
      <w:r w:rsidR="00214E76" w:rsidRPr="006A1E77">
        <w:rPr>
          <w:rFonts w:ascii="標楷體" w:eastAsia="標楷體" w:hAnsi="標楷體" w:hint="eastAsia"/>
          <w:color w:val="000000" w:themeColor="text1"/>
        </w:rPr>
        <w:t>需要協助幼兒。</w:t>
      </w:r>
    </w:p>
    <w:p w14:paraId="041866E1" w14:textId="77777777" w:rsidR="004F4FB6" w:rsidRPr="006A1E77" w:rsidRDefault="00214E76" w:rsidP="001037A3">
      <w:pPr>
        <w:pStyle w:val="a3"/>
        <w:numPr>
          <w:ilvl w:val="0"/>
          <w:numId w:val="23"/>
        </w:numPr>
        <w:tabs>
          <w:tab w:val="left" w:pos="1418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五足歲一般身分幼兒。</w:t>
      </w:r>
    </w:p>
    <w:p w14:paraId="579FA9D9" w14:textId="415FDFE6" w:rsidR="004F4FB6" w:rsidRPr="006A1E77" w:rsidRDefault="00214E76" w:rsidP="000E748F">
      <w:pPr>
        <w:pStyle w:val="a3"/>
        <w:numPr>
          <w:ilvl w:val="0"/>
          <w:numId w:val="23"/>
        </w:numPr>
        <w:tabs>
          <w:tab w:val="left" w:pos="1418"/>
          <w:tab w:val="left" w:pos="1701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四足歲一般身分幼兒。</w:t>
      </w:r>
    </w:p>
    <w:p w14:paraId="16682C2E" w14:textId="2343E10C" w:rsidR="00214E76" w:rsidRPr="006A1E77" w:rsidRDefault="00214E76" w:rsidP="001037A3">
      <w:pPr>
        <w:pStyle w:val="a3"/>
        <w:numPr>
          <w:ilvl w:val="0"/>
          <w:numId w:val="23"/>
        </w:numPr>
        <w:tabs>
          <w:tab w:val="left" w:pos="1418"/>
          <w:tab w:val="left" w:pos="1701"/>
        </w:tabs>
        <w:spacing w:line="400" w:lineRule="exact"/>
        <w:ind w:leftChars="0" w:firstLine="131"/>
        <w:rPr>
          <w:rFonts w:ascii="標楷體" w:eastAsia="標楷體" w:hAnsi="標楷體"/>
          <w:color w:val="000000" w:themeColor="text1"/>
        </w:rPr>
      </w:pP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三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足歲一般身分幼兒。</w:t>
      </w:r>
    </w:p>
    <w:p w14:paraId="357391CA" w14:textId="77777777" w:rsidR="00AC4941" w:rsidRPr="006A1E77" w:rsidRDefault="00AC4941" w:rsidP="0060505B">
      <w:pPr>
        <w:pStyle w:val="a3"/>
        <w:numPr>
          <w:ilvl w:val="0"/>
          <w:numId w:val="28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每學年度本園辦理招生之程序如下：</w:t>
      </w:r>
    </w:p>
    <w:p w14:paraId="2DACCB40" w14:textId="77777777" w:rsidR="00EC7774" w:rsidRPr="006A1E77" w:rsidRDefault="00EC7774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招生簡章訂定：每年十二月訂定次學年之招生簡章資訊及公告期程。</w:t>
      </w:r>
    </w:p>
    <w:p w14:paraId="58FE1A0F" w14:textId="77777777" w:rsidR="00EC7774" w:rsidRPr="006A1E77" w:rsidRDefault="00EC7774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新學年預計可招收之幼生年齡層及人數，函報教育局核定。</w:t>
      </w:r>
    </w:p>
    <w:p w14:paraId="273A9A0D" w14:textId="77777777" w:rsidR="00AC4941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招生資訊公告：每年三月起至六月第二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個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星期日前，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於本園網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站、校門口明顯處及臺中市教育局網站公布。</w:t>
      </w:r>
    </w:p>
    <w:p w14:paraId="0E34AE15" w14:textId="77777777" w:rsidR="0044622D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名額公布：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於本園網站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、校門口明顯處及</w:t>
      </w:r>
      <w:r w:rsidR="003F4AEA" w:rsidRPr="006A1E77">
        <w:rPr>
          <w:rFonts w:ascii="標楷體" w:eastAsia="標楷體" w:hAnsi="標楷體" w:hint="eastAsia"/>
          <w:color w:val="000000" w:themeColor="text1"/>
        </w:rPr>
        <w:t>臺中市教育局網站</w:t>
      </w:r>
      <w:r w:rsidRPr="006A1E77">
        <w:rPr>
          <w:rFonts w:ascii="標楷體" w:eastAsia="標楷體" w:hAnsi="標楷體" w:hint="eastAsia"/>
          <w:color w:val="000000" w:themeColor="text1"/>
        </w:rPr>
        <w:t>公布各階段可招生名額。</w:t>
      </w:r>
    </w:p>
    <w:p w14:paraId="16070870" w14:textId="0A46357C" w:rsidR="0044622D" w:rsidRPr="006A1E77" w:rsidRDefault="00AC4941" w:rsidP="001037A3">
      <w:pPr>
        <w:pStyle w:val="a3"/>
        <w:numPr>
          <w:ilvl w:val="0"/>
          <w:numId w:val="13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第一階段實際招生名額</w:t>
      </w:r>
      <w:r w:rsidR="0044622D" w:rsidRPr="006A1E77">
        <w:rPr>
          <w:rFonts w:ascii="標楷體" w:eastAsia="標楷體" w:hAnsi="標楷體" w:hint="eastAsia"/>
          <w:color w:val="000000" w:themeColor="text1"/>
        </w:rPr>
        <w:t>：</w:t>
      </w:r>
      <w:r w:rsidRPr="006A1E77">
        <w:rPr>
          <w:rFonts w:ascii="標楷體" w:eastAsia="標楷體" w:hAnsi="標楷體" w:hint="eastAsia"/>
          <w:color w:val="000000" w:themeColor="text1"/>
        </w:rPr>
        <w:t>以扣除直升之幼兒人數、本市特殊教育學生鑑定及就學輔導會（以下簡稱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鑑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輔會）安置及依法可酌減人數後為準</w:t>
      </w:r>
    </w:p>
    <w:p w14:paraId="26DB7BFE" w14:textId="77777777" w:rsidR="00AC4941" w:rsidRPr="006A1E77" w:rsidRDefault="0044622D" w:rsidP="001037A3">
      <w:pPr>
        <w:pStyle w:val="a3"/>
        <w:numPr>
          <w:ilvl w:val="0"/>
          <w:numId w:val="13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第二階段實際招生名額：</w:t>
      </w:r>
      <w:r w:rsidR="00AC4941" w:rsidRPr="006A1E77">
        <w:rPr>
          <w:rFonts w:ascii="標楷體" w:eastAsia="標楷體" w:hAnsi="標楷體" w:hint="eastAsia"/>
          <w:color w:val="000000" w:themeColor="text1"/>
        </w:rPr>
        <w:t>依第一階段招生結果，辦理第二階段招生名額公告。各園實際招收學齡層以園方公布之招生簡章為主。</w:t>
      </w:r>
    </w:p>
    <w:p w14:paraId="4D3087CE" w14:textId="77777777" w:rsidR="00AC4941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登記時間：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兩階段辦理登記，各階段登記時間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以</w:t>
      </w:r>
      <w:r w:rsidR="0044622D" w:rsidRPr="006A1E77">
        <w:rPr>
          <w:rFonts w:ascii="標楷體" w:eastAsia="標楷體" w:hAnsi="標楷體" w:hint="eastAsia"/>
          <w:color w:val="000000" w:themeColor="text1"/>
        </w:rPr>
        <w:t>本</w:t>
      </w:r>
      <w:r w:rsidRPr="006A1E77">
        <w:rPr>
          <w:rFonts w:ascii="標楷體" w:eastAsia="標楷體" w:hAnsi="標楷體" w:hint="eastAsia"/>
          <w:color w:val="000000" w:themeColor="text1"/>
        </w:rPr>
        <w:t>園招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生簡章公告為準，至遲登記至抽籤當日中午十二時止。</w:t>
      </w:r>
    </w:p>
    <w:p w14:paraId="59D6BD14" w14:textId="77777777" w:rsidR="0044622D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登記地點：</w:t>
      </w:r>
    </w:p>
    <w:p w14:paraId="1E20A0E7" w14:textId="77777777" w:rsidR="00AC4941" w:rsidRPr="006A1E77" w:rsidRDefault="0044622D" w:rsidP="001037A3">
      <w:pPr>
        <w:pStyle w:val="a3"/>
        <w:numPr>
          <w:ilvl w:val="0"/>
          <w:numId w:val="10"/>
        </w:numPr>
        <w:spacing w:line="400" w:lineRule="exact"/>
        <w:ind w:leftChars="0" w:left="113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現場登記：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本</w:t>
      </w:r>
      <w:r w:rsidR="00AC4941" w:rsidRPr="006A1E77">
        <w:rPr>
          <w:rFonts w:ascii="標楷體" w:eastAsia="標楷體" w:hAnsi="標楷體" w:hint="eastAsia"/>
          <w:color w:val="000000" w:themeColor="text1"/>
        </w:rPr>
        <w:t>園</w:t>
      </w:r>
      <w:r w:rsidRPr="006A1E77">
        <w:rPr>
          <w:rFonts w:ascii="標楷體" w:eastAsia="標楷體" w:hAnsi="標楷體" w:hint="eastAsia"/>
          <w:color w:val="000000" w:themeColor="text1"/>
        </w:rPr>
        <w:t>（臺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中市沙鹿區臺灣大道六段1</w:t>
      </w:r>
      <w:r w:rsidRPr="006A1E77">
        <w:rPr>
          <w:rFonts w:ascii="標楷體" w:eastAsia="標楷體" w:hAnsi="標楷體"/>
          <w:color w:val="000000" w:themeColor="text1"/>
        </w:rPr>
        <w:t>018</w:t>
      </w:r>
      <w:r w:rsidRPr="006A1E77">
        <w:rPr>
          <w:rFonts w:ascii="標楷體" w:eastAsia="標楷體" w:hAnsi="標楷體" w:hint="eastAsia"/>
          <w:color w:val="000000" w:themeColor="text1"/>
        </w:rPr>
        <w:t>號）。</w:t>
      </w:r>
    </w:p>
    <w:p w14:paraId="64C98253" w14:textId="6B4D3074" w:rsidR="0044622D" w:rsidRPr="006A1E77" w:rsidRDefault="0044622D" w:rsidP="001037A3">
      <w:pPr>
        <w:pStyle w:val="a3"/>
        <w:numPr>
          <w:ilvl w:val="0"/>
          <w:numId w:val="10"/>
        </w:numPr>
        <w:spacing w:line="400" w:lineRule="exact"/>
        <w:ind w:leftChars="0" w:left="1134"/>
        <w:rPr>
          <w:rFonts w:ascii="標楷體" w:eastAsia="標楷體" w:hAnsi="標楷體"/>
          <w:color w:val="000000" w:themeColor="text1"/>
        </w:rPr>
      </w:pP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線上登記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：網址：</w:t>
      </w:r>
      <w:proofErr w:type="gramStart"/>
      <w:r w:rsidR="00802090"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="00802090" w:rsidRPr="006A1E77">
        <w:rPr>
          <w:rFonts w:ascii="標楷體" w:eastAsia="標楷體" w:hAnsi="標楷體" w:hint="eastAsia"/>
          <w:color w:val="000000" w:themeColor="text1"/>
        </w:rPr>
        <w:t>中</w:t>
      </w:r>
      <w:r w:rsidRPr="006A1E77">
        <w:rPr>
          <w:rFonts w:ascii="標楷體" w:eastAsia="標楷體" w:hAnsi="標楷體" w:hint="eastAsia"/>
          <w:color w:val="000000" w:themeColor="text1"/>
        </w:rPr>
        <w:t>市公立幼兒園及非營利幼兒園招生 E 化作業系統</w:t>
      </w:r>
      <w:r w:rsidRPr="006A1E77">
        <w:rPr>
          <w:rFonts w:ascii="標楷體" w:eastAsia="標楷體" w:hAnsi="標楷體"/>
          <w:color w:val="000000" w:themeColor="text1"/>
        </w:rPr>
        <w:t>(http</w:t>
      </w:r>
      <w:r w:rsidR="00B9722E" w:rsidRPr="006A1E77">
        <w:rPr>
          <w:rFonts w:ascii="標楷體" w:eastAsia="標楷體" w:hAnsi="標楷體"/>
          <w:color w:val="000000" w:themeColor="text1"/>
        </w:rPr>
        <w:t>：</w:t>
      </w:r>
      <w:r w:rsidRPr="006A1E77">
        <w:rPr>
          <w:rFonts w:ascii="標楷體" w:eastAsia="標楷體" w:hAnsi="標楷體"/>
          <w:color w:val="000000" w:themeColor="text1"/>
        </w:rPr>
        <w:t>//kid-online.tc.edu.tw)</w:t>
      </w:r>
    </w:p>
    <w:p w14:paraId="2199A423" w14:textId="77777777" w:rsidR="00AC4941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抽籤時間：</w:t>
      </w:r>
    </w:p>
    <w:p w14:paraId="1E3AA178" w14:textId="613CFAFF" w:rsidR="0044622D" w:rsidRPr="006A1E77" w:rsidRDefault="0044622D" w:rsidP="001037A3">
      <w:pPr>
        <w:pStyle w:val="a3"/>
        <w:numPr>
          <w:ilvl w:val="0"/>
          <w:numId w:val="11"/>
        </w:numPr>
        <w:spacing w:line="400" w:lineRule="exact"/>
        <w:ind w:leftChars="0" w:left="113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第一階段招生及抽籤作業：</w:t>
      </w:r>
      <w:r w:rsidR="00AC4941" w:rsidRPr="006A1E77">
        <w:rPr>
          <w:rFonts w:ascii="標楷體" w:eastAsia="標楷體" w:hAnsi="標楷體" w:hint="eastAsia"/>
          <w:color w:val="000000" w:themeColor="text1"/>
        </w:rPr>
        <w:t>於每年</w:t>
      </w:r>
      <w:r w:rsidR="000E748F" w:rsidRPr="006A1E77">
        <w:rPr>
          <w:rFonts w:ascii="標楷體" w:eastAsia="標楷體" w:hAnsi="標楷體" w:hint="eastAsia"/>
          <w:color w:val="000000" w:themeColor="text1"/>
        </w:rPr>
        <w:t>三</w:t>
      </w:r>
      <w:r w:rsidR="00AC4941" w:rsidRPr="006A1E77">
        <w:rPr>
          <w:rFonts w:ascii="標楷體" w:eastAsia="標楷體" w:hAnsi="標楷體" w:hint="eastAsia"/>
          <w:color w:val="000000" w:themeColor="text1"/>
        </w:rPr>
        <w:t>月第二</w:t>
      </w:r>
      <w:proofErr w:type="gramStart"/>
      <w:r w:rsidR="00AC4941" w:rsidRPr="006A1E77">
        <w:rPr>
          <w:rFonts w:ascii="標楷體" w:eastAsia="標楷體" w:hAnsi="標楷體" w:hint="eastAsia"/>
          <w:color w:val="000000" w:themeColor="text1"/>
        </w:rPr>
        <w:t>個</w:t>
      </w:r>
      <w:proofErr w:type="gramEnd"/>
      <w:r w:rsidR="00AC4941" w:rsidRPr="006A1E77">
        <w:rPr>
          <w:rFonts w:ascii="標楷體" w:eastAsia="標楷體" w:hAnsi="標楷體" w:hint="eastAsia"/>
          <w:color w:val="000000" w:themeColor="text1"/>
        </w:rPr>
        <w:t>禮拜</w:t>
      </w:r>
      <w:r w:rsidR="00017FB5" w:rsidRPr="006A1E77">
        <w:rPr>
          <w:rFonts w:ascii="標楷體" w:eastAsia="標楷體" w:hAnsi="標楷體" w:hint="eastAsia"/>
          <w:color w:val="000000" w:themeColor="text1"/>
        </w:rPr>
        <w:t>六</w:t>
      </w:r>
      <w:r w:rsidR="00AC4941" w:rsidRPr="006A1E77">
        <w:rPr>
          <w:rFonts w:ascii="標楷體" w:eastAsia="標楷體" w:hAnsi="標楷體" w:hint="eastAsia"/>
          <w:color w:val="000000" w:themeColor="text1"/>
        </w:rPr>
        <w:t>前完成</w:t>
      </w:r>
      <w:r w:rsidRPr="006A1E77">
        <w:rPr>
          <w:rFonts w:ascii="標楷體" w:eastAsia="標楷體" w:hAnsi="標楷體" w:hint="eastAsia"/>
          <w:color w:val="000000" w:themeColor="text1"/>
        </w:rPr>
        <w:t>（實際日期由臺中市教育局統一訂定）。</w:t>
      </w:r>
    </w:p>
    <w:p w14:paraId="4A512866" w14:textId="500808D5" w:rsidR="00AC4941" w:rsidRPr="006A1E77" w:rsidRDefault="0044622D" w:rsidP="001037A3">
      <w:pPr>
        <w:pStyle w:val="a3"/>
        <w:numPr>
          <w:ilvl w:val="0"/>
          <w:numId w:val="11"/>
        </w:numPr>
        <w:spacing w:line="400" w:lineRule="exact"/>
        <w:ind w:leftChars="0" w:left="113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第二階段招生及抽籤作業：</w:t>
      </w:r>
      <w:r w:rsidR="00AC4941" w:rsidRPr="006A1E77">
        <w:rPr>
          <w:rFonts w:ascii="標楷體" w:eastAsia="標楷體" w:hAnsi="標楷體" w:hint="eastAsia"/>
          <w:color w:val="000000" w:themeColor="text1"/>
        </w:rPr>
        <w:t>於每年</w:t>
      </w:r>
      <w:r w:rsidR="000E748F" w:rsidRPr="006A1E77">
        <w:rPr>
          <w:rFonts w:ascii="標楷體" w:eastAsia="標楷體" w:hAnsi="標楷體" w:hint="eastAsia"/>
          <w:color w:val="000000" w:themeColor="text1"/>
        </w:rPr>
        <w:t>三</w:t>
      </w:r>
      <w:r w:rsidR="00AC4941" w:rsidRPr="006A1E77">
        <w:rPr>
          <w:rFonts w:ascii="標楷體" w:eastAsia="標楷體" w:hAnsi="標楷體" w:hint="eastAsia"/>
          <w:color w:val="000000" w:themeColor="text1"/>
        </w:rPr>
        <w:t>月</w:t>
      </w:r>
      <w:r w:rsidR="000E748F" w:rsidRPr="006A1E77">
        <w:rPr>
          <w:rFonts w:ascii="標楷體" w:eastAsia="標楷體" w:hAnsi="標楷體" w:hint="eastAsia"/>
          <w:color w:val="000000" w:themeColor="text1"/>
        </w:rPr>
        <w:t>第三個禮拜</w:t>
      </w:r>
      <w:r w:rsidR="00017FB5" w:rsidRPr="006A1E77">
        <w:rPr>
          <w:rFonts w:ascii="標楷體" w:eastAsia="標楷體" w:hAnsi="標楷體" w:hint="eastAsia"/>
          <w:color w:val="000000" w:themeColor="text1"/>
        </w:rPr>
        <w:t>六</w:t>
      </w:r>
      <w:r w:rsidR="00AC4941" w:rsidRPr="006A1E77">
        <w:rPr>
          <w:rFonts w:ascii="標楷體" w:eastAsia="標楷體" w:hAnsi="標楷體" w:hint="eastAsia"/>
          <w:color w:val="000000" w:themeColor="text1"/>
        </w:rPr>
        <w:t>前完</w:t>
      </w:r>
      <w:r w:rsidR="003F4AEA" w:rsidRPr="006A1E77">
        <w:rPr>
          <w:rFonts w:ascii="標楷體" w:eastAsia="標楷體" w:hAnsi="標楷體" w:hint="eastAsia"/>
          <w:color w:val="000000" w:themeColor="text1"/>
        </w:rPr>
        <w:t>（實際日期由臺中市教育局統一訂定）。</w:t>
      </w:r>
    </w:p>
    <w:p w14:paraId="2687A68D" w14:textId="77777777" w:rsidR="00AC4941" w:rsidRPr="006A1E77" w:rsidRDefault="003F4AEA" w:rsidP="001037A3">
      <w:pPr>
        <w:pStyle w:val="a3"/>
        <w:numPr>
          <w:ilvl w:val="0"/>
          <w:numId w:val="11"/>
        </w:numPr>
        <w:spacing w:line="400" w:lineRule="exact"/>
        <w:ind w:leftChars="0" w:left="1134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第三階段招生、抽籤時間：若本園</w:t>
      </w:r>
      <w:r w:rsidR="00AC4941" w:rsidRPr="006A1E77">
        <w:rPr>
          <w:rFonts w:ascii="標楷體" w:eastAsia="標楷體" w:hAnsi="標楷體" w:hint="eastAsia"/>
          <w:color w:val="000000" w:themeColor="text1"/>
        </w:rPr>
        <w:t>前二階段招生</w:t>
      </w:r>
      <w:r w:rsidRPr="006A1E77">
        <w:rPr>
          <w:rFonts w:ascii="標楷體" w:eastAsia="標楷體" w:hAnsi="標楷體" w:hint="eastAsia"/>
          <w:color w:val="000000" w:themeColor="text1"/>
        </w:rPr>
        <w:t>不足，再另行訂定第三階段招生公告，並至少</w:t>
      </w:r>
      <w:r w:rsidR="00AC4941" w:rsidRPr="006A1E77">
        <w:rPr>
          <w:rFonts w:ascii="標楷體" w:eastAsia="標楷體" w:hAnsi="標楷體" w:hint="eastAsia"/>
          <w:color w:val="000000" w:themeColor="text1"/>
        </w:rPr>
        <w:t>公告五日。</w:t>
      </w:r>
    </w:p>
    <w:p w14:paraId="3D0D2C5D" w14:textId="77777777" w:rsidR="00AC4941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抽籤及結果公布地點：於抽籤結束當日下午七時前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於</w:t>
      </w:r>
      <w:r w:rsidR="003F4AEA" w:rsidRPr="006A1E77">
        <w:rPr>
          <w:rFonts w:ascii="標楷體" w:eastAsia="標楷體" w:hAnsi="標楷體" w:hint="eastAsia"/>
          <w:color w:val="000000" w:themeColor="text1"/>
        </w:rPr>
        <w:t>本園</w:t>
      </w:r>
      <w:r w:rsidRPr="006A1E77">
        <w:rPr>
          <w:rFonts w:ascii="標楷體" w:eastAsia="標楷體" w:hAnsi="標楷體" w:hint="eastAsia"/>
          <w:color w:val="000000" w:themeColor="text1"/>
        </w:rPr>
        <w:t>網站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、校門口明顯處及</w:t>
      </w:r>
      <w:r w:rsidR="003F4AEA" w:rsidRPr="006A1E77">
        <w:rPr>
          <w:rFonts w:ascii="標楷體" w:eastAsia="標楷體" w:hAnsi="標楷體" w:hint="eastAsia"/>
          <w:color w:val="000000" w:themeColor="text1"/>
        </w:rPr>
        <w:t>臺中市教育局網站</w:t>
      </w:r>
      <w:r w:rsidRPr="006A1E77">
        <w:rPr>
          <w:rFonts w:ascii="標楷體" w:eastAsia="標楷體" w:hAnsi="標楷體" w:hint="eastAsia"/>
          <w:color w:val="000000" w:themeColor="text1"/>
        </w:rPr>
        <w:t>公布。</w:t>
      </w:r>
    </w:p>
    <w:p w14:paraId="3D6BCE04" w14:textId="3C91B82C" w:rsidR="00AC4941" w:rsidRPr="006A1E77" w:rsidRDefault="00AC4941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錄取生報到日期：抽籤當日下午四時前完成報到，逾期未報到者視同放棄，由備取生依序遞補。</w:t>
      </w:r>
    </w:p>
    <w:p w14:paraId="3D535537" w14:textId="523242FD" w:rsidR="00BC1D8C" w:rsidRPr="006A1E77" w:rsidRDefault="00BC1D8C" w:rsidP="001037A3">
      <w:pPr>
        <w:pStyle w:val="a3"/>
        <w:numPr>
          <w:ilvl w:val="0"/>
          <w:numId w:val="9"/>
        </w:numPr>
        <w:spacing w:line="400" w:lineRule="exact"/>
        <w:ind w:leftChars="0" w:left="993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備取生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若有弘光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科技大學教職員工之子女、孫子女，其備取順位優於其他備取生。</w:t>
      </w:r>
    </w:p>
    <w:p w14:paraId="71882B40" w14:textId="427E93B7" w:rsidR="0085484D" w:rsidRPr="006A1E77" w:rsidRDefault="0085484D" w:rsidP="0060505B">
      <w:pPr>
        <w:pStyle w:val="a3"/>
        <w:numPr>
          <w:ilvl w:val="0"/>
          <w:numId w:val="28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6A1E77">
        <w:rPr>
          <w:rFonts w:ascii="標楷體" w:eastAsia="標楷體" w:hAnsi="標楷體" w:hint="eastAsia"/>
          <w:color w:val="000000" w:themeColor="text1"/>
        </w:rPr>
        <w:t>其他未盡事宜，係以「</w:t>
      </w:r>
      <w:proofErr w:type="gramStart"/>
      <w:r w:rsidRPr="006A1E77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6A1E77">
        <w:rPr>
          <w:rFonts w:ascii="標楷體" w:eastAsia="標楷體" w:hAnsi="標楷體" w:hint="eastAsia"/>
          <w:color w:val="000000" w:themeColor="text1"/>
        </w:rPr>
        <w:t>中市公立幼兒園及非營利幼兒園需要協助幼兒辦法」及</w:t>
      </w:r>
      <w:r w:rsidR="00EC7774" w:rsidRPr="006A1E77">
        <w:rPr>
          <w:rFonts w:ascii="標楷體" w:eastAsia="標楷體" w:hAnsi="標楷體" w:hint="eastAsia"/>
          <w:color w:val="000000" w:themeColor="text1"/>
        </w:rPr>
        <w:t>「臺中市公立幼兒園及非營利幼兒園辦理新生入園作業注意事項」為主</w:t>
      </w:r>
      <w:r w:rsidR="00802090" w:rsidRPr="006A1E77">
        <w:rPr>
          <w:rFonts w:ascii="標楷體" w:eastAsia="標楷體" w:hAnsi="標楷體" w:hint="eastAsia"/>
          <w:color w:val="000000" w:themeColor="text1"/>
        </w:rPr>
        <w:t>，並配合臺中市教育局公告之</w:t>
      </w:r>
      <w:r w:rsidR="00802090" w:rsidRPr="006A1E77">
        <w:rPr>
          <w:rFonts w:ascii="標楷體" w:eastAsia="標楷體" w:hAnsi="標楷體" w:hint="eastAsia"/>
          <w:color w:val="000000" w:themeColor="text1"/>
          <w:szCs w:val="24"/>
        </w:rPr>
        <w:t>招生作業期程及相關規定辦理</w:t>
      </w:r>
      <w:r w:rsidR="004A1D7A" w:rsidRPr="006A1E77">
        <w:rPr>
          <w:rFonts w:ascii="標楷體" w:eastAsia="標楷體" w:hAnsi="標楷體" w:hint="eastAsia"/>
          <w:color w:val="000000" w:themeColor="text1"/>
        </w:rPr>
        <w:t>。</w:t>
      </w:r>
    </w:p>
    <w:sectPr w:rsidR="0085484D" w:rsidRPr="006A1E77" w:rsidSect="00421818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F2CF3" w14:textId="77777777" w:rsidR="00E50612" w:rsidRDefault="00E50612" w:rsidP="00214E76">
      <w:r>
        <w:separator/>
      </w:r>
    </w:p>
  </w:endnote>
  <w:endnote w:type="continuationSeparator" w:id="0">
    <w:p w14:paraId="1F617063" w14:textId="77777777" w:rsidR="00E50612" w:rsidRDefault="00E50612" w:rsidP="0021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DA320" w14:textId="77777777" w:rsidR="00E50612" w:rsidRDefault="00E50612" w:rsidP="00214E76">
      <w:r>
        <w:separator/>
      </w:r>
    </w:p>
  </w:footnote>
  <w:footnote w:type="continuationSeparator" w:id="0">
    <w:p w14:paraId="6216DC6A" w14:textId="77777777" w:rsidR="00E50612" w:rsidRDefault="00E50612" w:rsidP="00214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77512"/>
    <w:multiLevelType w:val="hybridMultilevel"/>
    <w:tmpl w:val="F8CA00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570B9D"/>
    <w:multiLevelType w:val="hybridMultilevel"/>
    <w:tmpl w:val="6316DD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C53925"/>
    <w:multiLevelType w:val="hybridMultilevel"/>
    <w:tmpl w:val="149CE3F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5B3E1F"/>
    <w:multiLevelType w:val="hybridMultilevel"/>
    <w:tmpl w:val="23FA8E0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0F">
      <w:start w:val="1"/>
      <w:numFmt w:val="decimal"/>
      <w:lvlText w:val="%2."/>
      <w:lvlJc w:val="left"/>
      <w:pPr>
        <w:ind w:left="1526" w:hanging="480"/>
      </w:pPr>
    </w:lvl>
    <w:lvl w:ilvl="2" w:tplc="25FA3182">
      <w:start w:val="1"/>
      <w:numFmt w:val="decimal"/>
      <w:lvlText w:val="(%3)"/>
      <w:lvlJc w:val="left"/>
      <w:pPr>
        <w:ind w:left="188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9D71060"/>
    <w:multiLevelType w:val="hybridMultilevel"/>
    <w:tmpl w:val="731C6BAE"/>
    <w:lvl w:ilvl="0" w:tplc="392234B6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B7B69EA"/>
    <w:multiLevelType w:val="hybridMultilevel"/>
    <w:tmpl w:val="0874CD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53C27"/>
    <w:multiLevelType w:val="hybridMultilevel"/>
    <w:tmpl w:val="16A645AA"/>
    <w:lvl w:ilvl="0" w:tplc="25FA318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F22DE4"/>
    <w:multiLevelType w:val="hybridMultilevel"/>
    <w:tmpl w:val="0634747C"/>
    <w:lvl w:ilvl="0" w:tplc="25FA3182">
      <w:start w:val="1"/>
      <w:numFmt w:val="decimal"/>
      <w:lvlText w:val="(%1)"/>
      <w:lvlJc w:val="left"/>
      <w:pPr>
        <w:ind w:left="23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46" w:hanging="480"/>
      </w:pPr>
    </w:lvl>
    <w:lvl w:ilvl="2" w:tplc="0409001B" w:tentative="1">
      <w:start w:val="1"/>
      <w:numFmt w:val="lowerRoman"/>
      <w:lvlText w:val="%3."/>
      <w:lvlJc w:val="right"/>
      <w:pPr>
        <w:ind w:left="3326" w:hanging="480"/>
      </w:pPr>
    </w:lvl>
    <w:lvl w:ilvl="3" w:tplc="0409000F" w:tentative="1">
      <w:start w:val="1"/>
      <w:numFmt w:val="decimal"/>
      <w:lvlText w:val="%4."/>
      <w:lvlJc w:val="left"/>
      <w:pPr>
        <w:ind w:left="3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86" w:hanging="480"/>
      </w:pPr>
    </w:lvl>
    <w:lvl w:ilvl="5" w:tplc="0409001B" w:tentative="1">
      <w:start w:val="1"/>
      <w:numFmt w:val="lowerRoman"/>
      <w:lvlText w:val="%6."/>
      <w:lvlJc w:val="right"/>
      <w:pPr>
        <w:ind w:left="4766" w:hanging="480"/>
      </w:pPr>
    </w:lvl>
    <w:lvl w:ilvl="6" w:tplc="0409000F" w:tentative="1">
      <w:start w:val="1"/>
      <w:numFmt w:val="decimal"/>
      <w:lvlText w:val="%7."/>
      <w:lvlJc w:val="left"/>
      <w:pPr>
        <w:ind w:left="5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26" w:hanging="480"/>
      </w:pPr>
    </w:lvl>
    <w:lvl w:ilvl="8" w:tplc="0409001B" w:tentative="1">
      <w:start w:val="1"/>
      <w:numFmt w:val="lowerRoman"/>
      <w:lvlText w:val="%9."/>
      <w:lvlJc w:val="right"/>
      <w:pPr>
        <w:ind w:left="6206" w:hanging="480"/>
      </w:pPr>
    </w:lvl>
  </w:abstractNum>
  <w:abstractNum w:abstractNumId="8" w15:restartNumberingAfterBreak="0">
    <w:nsid w:val="308E7D00"/>
    <w:multiLevelType w:val="hybridMultilevel"/>
    <w:tmpl w:val="70C6D384"/>
    <w:lvl w:ilvl="0" w:tplc="04090011">
      <w:start w:val="1"/>
      <w:numFmt w:val="upperLetter"/>
      <w:lvlText w:val="%1."/>
      <w:lvlJc w:val="left"/>
      <w:pPr>
        <w:ind w:left="23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46" w:hanging="480"/>
      </w:pPr>
    </w:lvl>
    <w:lvl w:ilvl="2" w:tplc="0409001B" w:tentative="1">
      <w:start w:val="1"/>
      <w:numFmt w:val="lowerRoman"/>
      <w:lvlText w:val="%3."/>
      <w:lvlJc w:val="right"/>
      <w:pPr>
        <w:ind w:left="3326" w:hanging="480"/>
      </w:pPr>
    </w:lvl>
    <w:lvl w:ilvl="3" w:tplc="0409000F" w:tentative="1">
      <w:start w:val="1"/>
      <w:numFmt w:val="decimal"/>
      <w:lvlText w:val="%4."/>
      <w:lvlJc w:val="left"/>
      <w:pPr>
        <w:ind w:left="3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86" w:hanging="480"/>
      </w:pPr>
    </w:lvl>
    <w:lvl w:ilvl="5" w:tplc="0409001B" w:tentative="1">
      <w:start w:val="1"/>
      <w:numFmt w:val="lowerRoman"/>
      <w:lvlText w:val="%6."/>
      <w:lvlJc w:val="right"/>
      <w:pPr>
        <w:ind w:left="4766" w:hanging="480"/>
      </w:pPr>
    </w:lvl>
    <w:lvl w:ilvl="6" w:tplc="0409000F" w:tentative="1">
      <w:start w:val="1"/>
      <w:numFmt w:val="decimal"/>
      <w:lvlText w:val="%7."/>
      <w:lvlJc w:val="left"/>
      <w:pPr>
        <w:ind w:left="5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26" w:hanging="480"/>
      </w:pPr>
    </w:lvl>
    <w:lvl w:ilvl="8" w:tplc="0409001B" w:tentative="1">
      <w:start w:val="1"/>
      <w:numFmt w:val="lowerRoman"/>
      <w:lvlText w:val="%9."/>
      <w:lvlJc w:val="right"/>
      <w:pPr>
        <w:ind w:left="6206" w:hanging="480"/>
      </w:pPr>
    </w:lvl>
  </w:abstractNum>
  <w:abstractNum w:abstractNumId="9" w15:restartNumberingAfterBreak="0">
    <w:nsid w:val="34CC2944"/>
    <w:multiLevelType w:val="hybridMultilevel"/>
    <w:tmpl w:val="51AA47A4"/>
    <w:lvl w:ilvl="0" w:tplc="B922F9B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063683"/>
    <w:multiLevelType w:val="hybridMultilevel"/>
    <w:tmpl w:val="0ED8C9E4"/>
    <w:lvl w:ilvl="0" w:tplc="25FA3182">
      <w:start w:val="1"/>
      <w:numFmt w:val="decimal"/>
      <w:lvlText w:val="(%1)"/>
      <w:lvlJc w:val="left"/>
      <w:pPr>
        <w:ind w:left="18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D795F2C"/>
    <w:multiLevelType w:val="hybridMultilevel"/>
    <w:tmpl w:val="78327774"/>
    <w:lvl w:ilvl="0" w:tplc="45346E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4343AD"/>
    <w:multiLevelType w:val="hybridMultilevel"/>
    <w:tmpl w:val="E72E4CB2"/>
    <w:lvl w:ilvl="0" w:tplc="B922F9B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8703DC"/>
    <w:multiLevelType w:val="hybridMultilevel"/>
    <w:tmpl w:val="21A083B0"/>
    <w:lvl w:ilvl="0" w:tplc="B922F9B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F42164"/>
    <w:multiLevelType w:val="hybridMultilevel"/>
    <w:tmpl w:val="46CEA9AE"/>
    <w:lvl w:ilvl="0" w:tplc="25FA3182">
      <w:start w:val="1"/>
      <w:numFmt w:val="decimal"/>
      <w:lvlText w:val="(%1)"/>
      <w:lvlJc w:val="left"/>
      <w:pPr>
        <w:ind w:left="18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EF2EE9"/>
    <w:multiLevelType w:val="hybridMultilevel"/>
    <w:tmpl w:val="D9DE95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6774C4"/>
    <w:multiLevelType w:val="hybridMultilevel"/>
    <w:tmpl w:val="9D961CEE"/>
    <w:lvl w:ilvl="0" w:tplc="B0B233C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F8E21A2"/>
    <w:multiLevelType w:val="hybridMultilevel"/>
    <w:tmpl w:val="FDB4944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16F2B73"/>
    <w:multiLevelType w:val="hybridMultilevel"/>
    <w:tmpl w:val="46CEA9AE"/>
    <w:lvl w:ilvl="0" w:tplc="25FA3182">
      <w:start w:val="1"/>
      <w:numFmt w:val="decimal"/>
      <w:lvlText w:val="(%1)"/>
      <w:lvlJc w:val="left"/>
      <w:pPr>
        <w:ind w:left="18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E1312A"/>
    <w:multiLevelType w:val="hybridMultilevel"/>
    <w:tmpl w:val="CAFA60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7237192"/>
    <w:multiLevelType w:val="hybridMultilevel"/>
    <w:tmpl w:val="7DDE3BE6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69F64808"/>
    <w:multiLevelType w:val="hybridMultilevel"/>
    <w:tmpl w:val="5C2ED0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E5D2362"/>
    <w:multiLevelType w:val="hybridMultilevel"/>
    <w:tmpl w:val="50EA93B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6EC5441E"/>
    <w:multiLevelType w:val="hybridMultilevel"/>
    <w:tmpl w:val="FF98FE70"/>
    <w:lvl w:ilvl="0" w:tplc="25FA3182">
      <w:start w:val="1"/>
      <w:numFmt w:val="decimal"/>
      <w:lvlText w:val="(%1)"/>
      <w:lvlJc w:val="left"/>
      <w:pPr>
        <w:ind w:left="18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1DD72FB"/>
    <w:multiLevelType w:val="hybridMultilevel"/>
    <w:tmpl w:val="3DEE31F0"/>
    <w:lvl w:ilvl="0" w:tplc="25FA318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39E4012"/>
    <w:multiLevelType w:val="hybridMultilevel"/>
    <w:tmpl w:val="51C08936"/>
    <w:lvl w:ilvl="0" w:tplc="04090011">
      <w:start w:val="1"/>
      <w:numFmt w:val="upperLetter"/>
      <w:lvlText w:val="%1."/>
      <w:lvlJc w:val="left"/>
      <w:pPr>
        <w:ind w:left="23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46" w:hanging="480"/>
      </w:pPr>
    </w:lvl>
    <w:lvl w:ilvl="2" w:tplc="0409001B" w:tentative="1">
      <w:start w:val="1"/>
      <w:numFmt w:val="lowerRoman"/>
      <w:lvlText w:val="%3."/>
      <w:lvlJc w:val="right"/>
      <w:pPr>
        <w:ind w:left="3326" w:hanging="480"/>
      </w:pPr>
    </w:lvl>
    <w:lvl w:ilvl="3" w:tplc="0409000F" w:tentative="1">
      <w:start w:val="1"/>
      <w:numFmt w:val="decimal"/>
      <w:lvlText w:val="%4."/>
      <w:lvlJc w:val="left"/>
      <w:pPr>
        <w:ind w:left="3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86" w:hanging="480"/>
      </w:pPr>
    </w:lvl>
    <w:lvl w:ilvl="5" w:tplc="0409001B" w:tentative="1">
      <w:start w:val="1"/>
      <w:numFmt w:val="lowerRoman"/>
      <w:lvlText w:val="%6."/>
      <w:lvlJc w:val="right"/>
      <w:pPr>
        <w:ind w:left="4766" w:hanging="480"/>
      </w:pPr>
    </w:lvl>
    <w:lvl w:ilvl="6" w:tplc="0409000F" w:tentative="1">
      <w:start w:val="1"/>
      <w:numFmt w:val="decimal"/>
      <w:lvlText w:val="%7."/>
      <w:lvlJc w:val="left"/>
      <w:pPr>
        <w:ind w:left="5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26" w:hanging="480"/>
      </w:pPr>
    </w:lvl>
    <w:lvl w:ilvl="8" w:tplc="0409001B" w:tentative="1">
      <w:start w:val="1"/>
      <w:numFmt w:val="lowerRoman"/>
      <w:lvlText w:val="%9."/>
      <w:lvlJc w:val="right"/>
      <w:pPr>
        <w:ind w:left="6206" w:hanging="480"/>
      </w:pPr>
    </w:lvl>
  </w:abstractNum>
  <w:abstractNum w:abstractNumId="26" w15:restartNumberingAfterBreak="0">
    <w:nsid w:val="7A031B34"/>
    <w:multiLevelType w:val="hybridMultilevel"/>
    <w:tmpl w:val="C0785B8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9B6E39"/>
    <w:multiLevelType w:val="hybridMultilevel"/>
    <w:tmpl w:val="28AA88B8"/>
    <w:lvl w:ilvl="0" w:tplc="5C48B602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C935AC0"/>
    <w:multiLevelType w:val="hybridMultilevel"/>
    <w:tmpl w:val="5106CC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C890E598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DEFC066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1"/>
  </w:num>
  <w:num w:numId="3">
    <w:abstractNumId w:val="20"/>
  </w:num>
  <w:num w:numId="4">
    <w:abstractNumId w:val="17"/>
  </w:num>
  <w:num w:numId="5">
    <w:abstractNumId w:val="15"/>
  </w:num>
  <w:num w:numId="6">
    <w:abstractNumId w:val="11"/>
  </w:num>
  <w:num w:numId="7">
    <w:abstractNumId w:val="22"/>
  </w:num>
  <w:num w:numId="8">
    <w:abstractNumId w:val="3"/>
  </w:num>
  <w:num w:numId="9">
    <w:abstractNumId w:val="19"/>
  </w:num>
  <w:num w:numId="10">
    <w:abstractNumId w:val="14"/>
  </w:num>
  <w:num w:numId="11">
    <w:abstractNumId w:val="18"/>
  </w:num>
  <w:num w:numId="12">
    <w:abstractNumId w:val="21"/>
  </w:num>
  <w:num w:numId="13">
    <w:abstractNumId w:val="10"/>
  </w:num>
  <w:num w:numId="14">
    <w:abstractNumId w:val="25"/>
  </w:num>
  <w:num w:numId="15">
    <w:abstractNumId w:val="7"/>
  </w:num>
  <w:num w:numId="16">
    <w:abstractNumId w:val="23"/>
  </w:num>
  <w:num w:numId="17">
    <w:abstractNumId w:val="2"/>
  </w:num>
  <w:num w:numId="18">
    <w:abstractNumId w:val="26"/>
  </w:num>
  <w:num w:numId="19">
    <w:abstractNumId w:val="8"/>
  </w:num>
  <w:num w:numId="20">
    <w:abstractNumId w:val="5"/>
  </w:num>
  <w:num w:numId="21">
    <w:abstractNumId w:val="4"/>
  </w:num>
  <w:num w:numId="22">
    <w:abstractNumId w:val="0"/>
  </w:num>
  <w:num w:numId="23">
    <w:abstractNumId w:val="6"/>
  </w:num>
  <w:num w:numId="24">
    <w:abstractNumId w:val="24"/>
  </w:num>
  <w:num w:numId="25">
    <w:abstractNumId w:val="27"/>
  </w:num>
  <w:num w:numId="26">
    <w:abstractNumId w:val="16"/>
  </w:num>
  <w:num w:numId="27">
    <w:abstractNumId w:val="12"/>
  </w:num>
  <w:num w:numId="28">
    <w:abstractNumId w:val="9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7C5"/>
    <w:rsid w:val="00017FB5"/>
    <w:rsid w:val="00027AA2"/>
    <w:rsid w:val="00047B6B"/>
    <w:rsid w:val="00055335"/>
    <w:rsid w:val="000E748F"/>
    <w:rsid w:val="001037A3"/>
    <w:rsid w:val="001B3EDC"/>
    <w:rsid w:val="00214E76"/>
    <w:rsid w:val="00275786"/>
    <w:rsid w:val="00297A1B"/>
    <w:rsid w:val="002C124C"/>
    <w:rsid w:val="0030728D"/>
    <w:rsid w:val="003147E3"/>
    <w:rsid w:val="00341261"/>
    <w:rsid w:val="0037551C"/>
    <w:rsid w:val="003F4AEA"/>
    <w:rsid w:val="00414559"/>
    <w:rsid w:val="00421818"/>
    <w:rsid w:val="0044622D"/>
    <w:rsid w:val="00495FD1"/>
    <w:rsid w:val="004A1D7A"/>
    <w:rsid w:val="004F4FB6"/>
    <w:rsid w:val="00507505"/>
    <w:rsid w:val="005800BA"/>
    <w:rsid w:val="005C0382"/>
    <w:rsid w:val="005C2BFC"/>
    <w:rsid w:val="0060505B"/>
    <w:rsid w:val="00675CF7"/>
    <w:rsid w:val="00680665"/>
    <w:rsid w:val="00685458"/>
    <w:rsid w:val="006A1E77"/>
    <w:rsid w:val="006D1FB6"/>
    <w:rsid w:val="00724005"/>
    <w:rsid w:val="007B5859"/>
    <w:rsid w:val="007E1EF7"/>
    <w:rsid w:val="00802090"/>
    <w:rsid w:val="008034F5"/>
    <w:rsid w:val="0080700A"/>
    <w:rsid w:val="0084018B"/>
    <w:rsid w:val="00840A22"/>
    <w:rsid w:val="0085484D"/>
    <w:rsid w:val="008927C5"/>
    <w:rsid w:val="00935F8A"/>
    <w:rsid w:val="00936D25"/>
    <w:rsid w:val="00944845"/>
    <w:rsid w:val="009E5ADB"/>
    <w:rsid w:val="00A016FC"/>
    <w:rsid w:val="00A56BD9"/>
    <w:rsid w:val="00A71791"/>
    <w:rsid w:val="00A84F04"/>
    <w:rsid w:val="00A946BB"/>
    <w:rsid w:val="00AA140C"/>
    <w:rsid w:val="00AC4941"/>
    <w:rsid w:val="00AE6EC6"/>
    <w:rsid w:val="00AF28DB"/>
    <w:rsid w:val="00B639DE"/>
    <w:rsid w:val="00B9722E"/>
    <w:rsid w:val="00BC1D8C"/>
    <w:rsid w:val="00C11B34"/>
    <w:rsid w:val="00C84925"/>
    <w:rsid w:val="00CA3D4D"/>
    <w:rsid w:val="00D02937"/>
    <w:rsid w:val="00D439BA"/>
    <w:rsid w:val="00D470C4"/>
    <w:rsid w:val="00DB0E94"/>
    <w:rsid w:val="00DC1294"/>
    <w:rsid w:val="00DE3FB8"/>
    <w:rsid w:val="00E27FDC"/>
    <w:rsid w:val="00E50612"/>
    <w:rsid w:val="00EB6C14"/>
    <w:rsid w:val="00EC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BA928A3"/>
  <w15:chartTrackingRefBased/>
  <w15:docId w15:val="{F1EBF5C9-0038-4297-B964-4FC10D6AC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7C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4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4E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4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4E76"/>
    <w:rPr>
      <w:sz w:val="20"/>
      <w:szCs w:val="20"/>
    </w:rPr>
  </w:style>
  <w:style w:type="table" w:styleId="a8">
    <w:name w:val="Table Grid"/>
    <w:basedOn w:val="a1"/>
    <w:uiPriority w:val="39"/>
    <w:rsid w:val="00421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chd</cp:lastModifiedBy>
  <cp:revision>12</cp:revision>
  <cp:lastPrinted>2024-01-05T09:46:00Z</cp:lastPrinted>
  <dcterms:created xsi:type="dcterms:W3CDTF">2023-12-19T04:47:00Z</dcterms:created>
  <dcterms:modified xsi:type="dcterms:W3CDTF">2025-01-13T03:00:00Z</dcterms:modified>
</cp:coreProperties>
</file>