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413"/>
        <w:gridCol w:w="8363"/>
      </w:tblGrid>
      <w:tr w:rsidR="00732C3E" w:rsidRPr="00180724" w14:paraId="435CBF23" w14:textId="77777777" w:rsidTr="00744709">
        <w:trPr>
          <w:trHeight w:val="416"/>
          <w:tblHeader/>
        </w:trPr>
        <w:tc>
          <w:tcPr>
            <w:tcW w:w="1413" w:type="dxa"/>
            <w:shd w:val="clear" w:color="auto" w:fill="FAE2D5" w:themeFill="accent2" w:themeFillTint="33"/>
            <w:vAlign w:val="center"/>
          </w:tcPr>
          <w:p w14:paraId="2EBC3400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項目</w:t>
            </w:r>
          </w:p>
        </w:tc>
        <w:tc>
          <w:tcPr>
            <w:tcW w:w="8363" w:type="dxa"/>
            <w:shd w:val="clear" w:color="auto" w:fill="FAE2D5" w:themeFill="accent2" w:themeFillTint="33"/>
            <w:vAlign w:val="center"/>
          </w:tcPr>
          <w:p w14:paraId="0523A424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內容</w:t>
            </w:r>
          </w:p>
        </w:tc>
      </w:tr>
      <w:tr w:rsidR="00732C3E" w:rsidRPr="00180724" w14:paraId="4274CD43" w14:textId="77777777" w:rsidTr="00732C3E">
        <w:trPr>
          <w:trHeight w:val="841"/>
        </w:trPr>
        <w:tc>
          <w:tcPr>
            <w:tcW w:w="1413" w:type="dxa"/>
            <w:vAlign w:val="center"/>
          </w:tcPr>
          <w:p w14:paraId="581D752F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官方網站</w:t>
            </w:r>
          </w:p>
        </w:tc>
        <w:tc>
          <w:tcPr>
            <w:tcW w:w="8363" w:type="dxa"/>
            <w:vAlign w:val="center"/>
          </w:tcPr>
          <w:p w14:paraId="7D25733F" w14:textId="77777777" w:rsidR="00732C3E" w:rsidRPr="00180724" w:rsidRDefault="00732C3E" w:rsidP="00732C3E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登入平台：</w:t>
            </w:r>
            <w:hyperlink r:id="rId8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https://tpr.moe.edu.tw/sotl/login</w:t>
              </w:r>
            </w:hyperlink>
          </w:p>
          <w:p w14:paraId="20C33CA9" w14:textId="77777777" w:rsidR="00732C3E" w:rsidRPr="00180724" w:rsidRDefault="00732C3E" w:rsidP="00732C3E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常見問題：</w:t>
            </w:r>
            <w:hyperlink r:id="rId9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https://tpr.moe.edu.tw/plan/qa</w:t>
              </w:r>
            </w:hyperlink>
          </w:p>
          <w:p w14:paraId="7CFAF423" w14:textId="77777777" w:rsidR="00732C3E" w:rsidRPr="00180724" w:rsidRDefault="00732C3E" w:rsidP="002B66F4">
            <w:pPr>
              <w:pStyle w:val="a4"/>
              <w:numPr>
                <w:ilvl w:val="0"/>
                <w:numId w:val="1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操作手冊：</w:t>
            </w:r>
            <w:hyperlink r:id="rId10" w:history="1">
              <w:r w:rsidRPr="00180724">
                <w:rPr>
                  <w:rStyle w:val="a6"/>
                  <w:rFonts w:ascii="Times New Roman" w:eastAsia="標楷體" w:hAnsi="Times New Roman" w:cs="Times New Roman"/>
                </w:rPr>
                <w:t>https://tpr.moe.edu.tw/download/manual1</w:t>
              </w:r>
            </w:hyperlink>
          </w:p>
        </w:tc>
      </w:tr>
      <w:tr w:rsidR="00732C3E" w:rsidRPr="00180724" w14:paraId="46FC703B" w14:textId="77777777" w:rsidTr="00732C3E">
        <w:tc>
          <w:tcPr>
            <w:tcW w:w="1413" w:type="dxa"/>
            <w:vAlign w:val="center"/>
          </w:tcPr>
          <w:p w14:paraId="15F36892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申請資格</w:t>
            </w:r>
          </w:p>
        </w:tc>
        <w:tc>
          <w:tcPr>
            <w:tcW w:w="8363" w:type="dxa"/>
            <w:vAlign w:val="center"/>
          </w:tcPr>
          <w:p w14:paraId="35FF6BBA" w14:textId="77777777" w:rsidR="00732C3E" w:rsidRPr="00180724" w:rsidRDefault="00732C3E" w:rsidP="00732C3E">
            <w:pPr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現任專任人員、專案教學人員，且具備下列資格之一：</w:t>
            </w:r>
          </w:p>
          <w:p w14:paraId="22D48B60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獲具本部核發助理教授以上教師證書之教師。</w:t>
            </w:r>
          </w:p>
          <w:p w14:paraId="4EF39C52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獲具本部核發講師證書，具有教學成果對外發表或曾獲校內外與教學成就相關獎項之教師。</w:t>
            </w:r>
          </w:p>
          <w:p w14:paraId="72C0C356" w14:textId="77777777" w:rsidR="002B66F4" w:rsidRPr="00180724" w:rsidRDefault="002B66F4" w:rsidP="002B66F4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(</w:t>
            </w:r>
            <w:r w:rsidRPr="00180724">
              <w:rPr>
                <w:rFonts w:ascii="Times New Roman" w:eastAsia="標楷體" w:hAnsi="Times New Roman" w:cs="Times New Roman"/>
              </w:rPr>
              <w:t>以該身分申請者，請另附教學成果予研發處備存</w:t>
            </w:r>
            <w:r w:rsidRPr="00180724">
              <w:rPr>
                <w:rFonts w:ascii="Times New Roman" w:eastAsia="標楷體" w:hAnsi="Times New Roman" w:cs="Times New Roman"/>
              </w:rPr>
              <w:t>)</w:t>
            </w:r>
          </w:p>
          <w:p w14:paraId="6812BA5E" w14:textId="77777777" w:rsidR="00732C3E" w:rsidRPr="00180724" w:rsidRDefault="00732C3E" w:rsidP="00732C3E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獲經學校聘任為專業技術人員、專業及技術教師。</w:t>
            </w:r>
          </w:p>
          <w:p w14:paraId="3184995E" w14:textId="77777777" w:rsidR="00732C3E" w:rsidRPr="00180724" w:rsidRDefault="00732C3E" w:rsidP="00732C3E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（建議邀請教育部核發教師證書之教師作為協同主持人）</w:t>
            </w:r>
          </w:p>
        </w:tc>
      </w:tr>
      <w:tr w:rsidR="00732C3E" w:rsidRPr="00180724" w14:paraId="511C7A24" w14:textId="77777777" w:rsidTr="00E50E56">
        <w:trPr>
          <w:trHeight w:val="1607"/>
        </w:trPr>
        <w:tc>
          <w:tcPr>
            <w:tcW w:w="1413" w:type="dxa"/>
            <w:vAlign w:val="center"/>
          </w:tcPr>
          <w:p w14:paraId="5D6A7367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申請重點</w:t>
            </w:r>
          </w:p>
        </w:tc>
        <w:tc>
          <w:tcPr>
            <w:tcW w:w="8363" w:type="dxa"/>
            <w:vAlign w:val="center"/>
          </w:tcPr>
          <w:p w14:paraId="57DA2CCE" w14:textId="77777777" w:rsidR="00732C3E" w:rsidRPr="00180724" w:rsidRDefault="00732C3E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每位教師至多申請</w:t>
            </w:r>
            <w:r w:rsidRPr="00180724">
              <w:rPr>
                <w:rFonts w:ascii="Times New Roman" w:eastAsia="標楷體" w:hAnsi="Times New Roman" w:cs="Times New Roman"/>
              </w:rPr>
              <w:t>1</w:t>
            </w:r>
            <w:r w:rsidRPr="00180724">
              <w:rPr>
                <w:rFonts w:ascii="Times New Roman" w:eastAsia="標楷體" w:hAnsi="Times New Roman" w:cs="Times New Roman"/>
              </w:rPr>
              <w:t>個計畫。</w:t>
            </w:r>
          </w:p>
          <w:p w14:paraId="67F5B460" w14:textId="77777777" w:rsidR="00732C3E" w:rsidRPr="00180724" w:rsidRDefault="00732C3E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計畫書頁數一年期至多</w:t>
            </w:r>
            <w:r w:rsidRPr="00180724">
              <w:rPr>
                <w:rFonts w:ascii="Times New Roman" w:eastAsia="標楷體" w:hAnsi="Times New Roman" w:cs="Times New Roman"/>
                <w:b/>
              </w:rPr>
              <w:t>25</w:t>
            </w:r>
            <w:r w:rsidRPr="00180724">
              <w:rPr>
                <w:rFonts w:ascii="Times New Roman" w:eastAsia="標楷體" w:hAnsi="Times New Roman" w:cs="Times New Roman"/>
                <w:b/>
              </w:rPr>
              <w:t>頁</w:t>
            </w:r>
            <w:r w:rsidRPr="00180724">
              <w:rPr>
                <w:rFonts w:ascii="Times New Roman" w:eastAsia="標楷體" w:hAnsi="Times New Roman" w:cs="Times New Roman"/>
              </w:rPr>
              <w:t>；專案多年期至多</w:t>
            </w:r>
            <w:r w:rsidRPr="00180724">
              <w:rPr>
                <w:rFonts w:ascii="Times New Roman" w:eastAsia="標楷體" w:hAnsi="Times New Roman" w:cs="Times New Roman"/>
                <w:b/>
              </w:rPr>
              <w:t>40</w:t>
            </w:r>
            <w:r w:rsidRPr="00180724">
              <w:rPr>
                <w:rFonts w:ascii="Times New Roman" w:eastAsia="標楷體" w:hAnsi="Times New Roman" w:cs="Times New Roman"/>
                <w:b/>
              </w:rPr>
              <w:t>頁</w:t>
            </w:r>
            <w:r w:rsidRPr="00180724">
              <w:rPr>
                <w:rFonts w:ascii="Times New Roman" w:eastAsia="標楷體" w:hAnsi="Times New Roman" w:cs="Times New Roman"/>
              </w:rPr>
              <w:t>（不含封面，含參考文獻及附件；超出部分將不予審查。</w:t>
            </w:r>
            <w:r w:rsidRPr="00180724">
              <w:rPr>
                <w:rFonts w:ascii="Times New Roman" w:eastAsia="標楷體" w:hAnsi="Times New Roman" w:cs="Times New Roman"/>
              </w:rPr>
              <w:t>)</w:t>
            </w:r>
          </w:p>
          <w:p w14:paraId="5815A309" w14:textId="174FC76B" w:rsidR="00732C3E" w:rsidRPr="00180724" w:rsidRDefault="00440F70" w:rsidP="00732C3E">
            <w:pPr>
              <w:pStyle w:val="a4"/>
              <w:numPr>
                <w:ilvl w:val="0"/>
                <w:numId w:val="5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本計畫要點第五點第七款第一目：「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申請人應為申請計畫課程之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u w:val="single"/>
                <w:bdr w:val="none" w:sz="0" w:space="0" w:color="auto" w:frame="1"/>
              </w:rPr>
              <w:t>主授者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(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至少一門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」</w:t>
            </w:r>
          </w:p>
        </w:tc>
      </w:tr>
      <w:tr w:rsidR="00732C3E" w:rsidRPr="00180724" w14:paraId="7D890111" w14:textId="77777777" w:rsidTr="00732C3E">
        <w:trPr>
          <w:trHeight w:val="3236"/>
        </w:trPr>
        <w:tc>
          <w:tcPr>
            <w:tcW w:w="1413" w:type="dxa"/>
            <w:vAlign w:val="center"/>
          </w:tcPr>
          <w:p w14:paraId="4C86AA2B" w14:textId="77777777" w:rsidR="00732C3E" w:rsidRPr="00180724" w:rsidRDefault="00732C3E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課程重點</w:t>
            </w:r>
          </w:p>
        </w:tc>
        <w:tc>
          <w:tcPr>
            <w:tcW w:w="8363" w:type="dxa"/>
            <w:vAlign w:val="center"/>
          </w:tcPr>
          <w:p w14:paraId="653B0D75" w14:textId="77777777" w:rsidR="00744709" w:rsidRPr="00180724" w:rsidRDefault="00744709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  <w:t>專案及學門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(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擇一申請</w:t>
            </w:r>
            <w:r w:rsidR="001A2DB1">
              <w:rPr>
                <w:rStyle w:val="a5"/>
                <w:rFonts w:ascii="Times New Roman" w:eastAsia="標楷體" w:hAnsi="Times New Roman" w:cs="Times New Roman" w:hint="eastAsia"/>
                <w:b w:val="0"/>
                <w:bCs w:val="0"/>
                <w:color w:val="333333"/>
              </w:rPr>
              <w:t>)</w:t>
            </w:r>
          </w:p>
          <w:tbl>
            <w:tblPr>
              <w:tblStyle w:val="a3"/>
              <w:tblW w:w="7349" w:type="dxa"/>
              <w:tblInd w:w="555" w:type="dxa"/>
              <w:tblLook w:val="04A0" w:firstRow="1" w:lastRow="0" w:firstColumn="1" w:lastColumn="0" w:noHBand="0" w:noVBand="1"/>
            </w:tblPr>
            <w:tblGrid>
              <w:gridCol w:w="1276"/>
              <w:gridCol w:w="6073"/>
            </w:tblGrid>
            <w:tr w:rsidR="00744709" w:rsidRPr="00180724" w14:paraId="131AAEE8" w14:textId="77777777" w:rsidTr="00744709">
              <w:tc>
                <w:tcPr>
                  <w:tcW w:w="1276" w:type="dxa"/>
                </w:tcPr>
                <w:p w14:paraId="2580398A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10</w:t>
                  </w:r>
                  <w:r w:rsidRPr="00180724">
                    <w:rPr>
                      <w:rFonts w:ascii="Times New Roman" w:eastAsia="標楷體" w:hAnsi="Times New Roman" w:cs="Times New Roman"/>
                    </w:rPr>
                    <w:t>學門</w:t>
                  </w:r>
                </w:p>
              </w:tc>
              <w:tc>
                <w:tcPr>
                  <w:tcW w:w="6073" w:type="dxa"/>
                </w:tcPr>
                <w:p w14:paraId="432C3C86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通識（含體育）、教育、人文藝術及設計、商業及管理、社會（含法政）、工程、數理、醫護、生技農科、民生</w:t>
                  </w:r>
                </w:p>
              </w:tc>
            </w:tr>
            <w:tr w:rsidR="00744709" w:rsidRPr="00180724" w14:paraId="0FD538C6" w14:textId="77777777" w:rsidTr="00744709">
              <w:tc>
                <w:tcPr>
                  <w:tcW w:w="1276" w:type="dxa"/>
                  <w:shd w:val="clear" w:color="auto" w:fill="auto"/>
                </w:tcPr>
                <w:p w14:paraId="01B4C60A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3</w:t>
                  </w:r>
                  <w:r w:rsidRPr="00180724">
                    <w:rPr>
                      <w:rFonts w:ascii="Times New Roman" w:eastAsia="標楷體" w:hAnsi="Times New Roman" w:cs="Times New Roman"/>
                    </w:rPr>
                    <w:t>專案</w:t>
                  </w:r>
                </w:p>
              </w:tc>
              <w:tc>
                <w:tcPr>
                  <w:tcW w:w="6073" w:type="dxa"/>
                  <w:shd w:val="clear" w:color="auto" w:fill="auto"/>
                </w:tcPr>
                <w:p w14:paraId="0F1E1340" w14:textId="77777777" w:rsidR="00744709" w:rsidRPr="00180724" w:rsidRDefault="00744709" w:rsidP="00744709">
                  <w:pPr>
                    <w:rPr>
                      <w:rFonts w:ascii="Times New Roman" w:eastAsia="標楷體" w:hAnsi="Times New Roman" w:cs="Times New Roman"/>
                    </w:rPr>
                  </w:pPr>
                  <w:r w:rsidRPr="00180724">
                    <w:rPr>
                      <w:rFonts w:ascii="Times New Roman" w:eastAsia="標楷體" w:hAnsi="Times New Roman" w:cs="Times New Roman"/>
                    </w:rPr>
                    <w:t>大學社會責任、技術實作、情緒健康與福祉</w:t>
                  </w:r>
                </w:p>
              </w:tc>
            </w:tr>
          </w:tbl>
          <w:p w14:paraId="01EFC918" w14:textId="77777777" w:rsidR="00744709" w:rsidRPr="00180724" w:rsidRDefault="00744709" w:rsidP="00744709">
            <w:pPr>
              <w:pStyle w:val="a4"/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Fonts w:ascii="Times New Roman" w:eastAsia="標楷體" w:hAnsi="Times New Roman" w:cs="Times New Roman"/>
              </w:rPr>
              <w:t>*</w:t>
            </w:r>
            <w:r w:rsidRPr="00180724">
              <w:rPr>
                <w:rFonts w:ascii="Times New Roman" w:eastAsia="標楷體" w:hAnsi="Times New Roman" w:cs="Times New Roman"/>
              </w:rPr>
              <w:t>專案可申請</w:t>
            </w:r>
            <w:r w:rsidRPr="00180724">
              <w:rPr>
                <w:rFonts w:ascii="Times New Roman" w:eastAsia="標楷體" w:hAnsi="Times New Roman" w:cs="Times New Roman"/>
              </w:rPr>
              <w:t>2</w:t>
            </w:r>
            <w:r w:rsidRPr="00180724">
              <w:rPr>
                <w:rFonts w:ascii="Times New Roman" w:eastAsia="標楷體" w:hAnsi="Times New Roman" w:cs="Times New Roman"/>
              </w:rPr>
              <w:t>年期計畫</w:t>
            </w:r>
          </w:p>
          <w:p w14:paraId="670243EE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請依據配合課程開設學院、系所之專業領域、課程主題或課程內涵，選擇相關學門進行申請。</w:t>
            </w:r>
          </w:p>
          <w:p w14:paraId="5CF4F3BA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Style w:val="a5"/>
                <w:rFonts w:ascii="Times New Roman" w:eastAsia="標楷體" w:hAnsi="Times New Roman" w:cs="Times New Roman"/>
                <w:b w:val="0"/>
                <w:bCs w:val="0"/>
                <w:color w:val="333333"/>
              </w:rPr>
            </w:pP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計畫申請人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至少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="00744709" w:rsidRPr="00180724">
              <w:rPr>
                <w:rFonts w:ascii="Times New Roman" w:eastAsia="標楷體" w:hAnsi="Times New Roman" w:cs="Times New Roman"/>
                <w:b/>
                <w:color w:val="FF0000"/>
                <w:bdr w:val="none" w:sz="0" w:space="0" w:color="auto" w:frame="1"/>
              </w:rPr>
              <w:t>主授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一門課程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不可為協同授課教師、顧問或課堂觀察者</w:t>
            </w:r>
            <w:r w:rsidR="00744709"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，並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有實際授課事實</w:t>
            </w:r>
            <w:r w:rsidRPr="00180724">
              <w:rPr>
                <w:rFonts w:ascii="Times New Roman" w:eastAsia="標楷體" w:hAnsi="Times New Roman" w:cs="Times New Roman"/>
                <w:b/>
                <w:bCs/>
                <w:color w:val="000000"/>
                <w:bdr w:val="none" w:sz="0" w:space="0" w:color="auto" w:frame="1"/>
              </w:rPr>
              <w:t>，且授課課程為學校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正式學制所採計之</w:t>
            </w:r>
            <w:r w:rsidRPr="005F432E">
              <w:rPr>
                <w:rStyle w:val="a5"/>
                <w:rFonts w:ascii="Times New Roman" w:eastAsia="標楷體" w:hAnsi="Times New Roman" w:cs="Times New Roman"/>
                <w:color w:val="FF0000"/>
                <w:u w:val="single"/>
                <w:bdr w:val="none" w:sz="0" w:space="0" w:color="auto" w:frame="1"/>
              </w:rPr>
              <w:t>畢業學分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FF0000"/>
                <w:bdr w:val="none" w:sz="0" w:space="0" w:color="auto" w:frame="1"/>
              </w:rPr>
              <w:t>。</w:t>
            </w:r>
          </w:p>
          <w:p w14:paraId="288CE5FC" w14:textId="77777777" w:rsidR="00732C3E" w:rsidRPr="00180724" w:rsidRDefault="00732C3E" w:rsidP="00732C3E">
            <w:pPr>
              <w:pStyle w:val="a4"/>
              <w:numPr>
                <w:ilvl w:val="0"/>
                <w:numId w:val="7"/>
              </w:numPr>
              <w:ind w:leftChars="0"/>
              <w:rPr>
                <w:rFonts w:ascii="Times New Roman" w:eastAsia="標楷體" w:hAnsi="Times New Roman" w:cs="Times New Roman"/>
                <w:color w:val="333333"/>
              </w:rPr>
            </w:pP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「通識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含體育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Style w:val="a5"/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學門」特別說明：除體育課程外，非通識課程請申請於其他領域學門。</w:t>
            </w:r>
          </w:p>
          <w:p w14:paraId="405FCAA4" w14:textId="77777777" w:rsidR="00B11693" w:rsidRDefault="00732C3E" w:rsidP="00B11693">
            <w:pPr>
              <w:widowControl/>
              <w:shd w:val="clear" w:color="auto" w:fill="FFFFFF"/>
              <w:ind w:left="720"/>
              <w:jc w:val="both"/>
              <w:textAlignment w:val="baseline"/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</w:pPr>
            <w:r w:rsidRPr="00180724">
              <w:rPr>
                <w:rFonts w:ascii="Times New Roman" w:eastAsia="標楷體" w:hAnsi="Times New Roman" w:cs="Times New Roman"/>
                <w:color w:val="333333"/>
                <w:bdr w:val="none" w:sz="0" w:space="0" w:color="auto" w:frame="1"/>
              </w:rPr>
              <w:t>*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此處所指之「通識課程」，泛指各校通識中心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(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或主要負責通識課程、校級共同課程的單位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)</w:t>
            </w:r>
            <w:r w:rsidRPr="00180724">
              <w:rPr>
                <w:rFonts w:ascii="Times New Roman" w:eastAsia="標楷體" w:hAnsi="Times New Roman" w:cs="Times New Roman"/>
                <w:color w:val="000000"/>
                <w:bdr w:val="none" w:sz="0" w:space="0" w:color="auto" w:frame="1"/>
              </w:rPr>
              <w:t>開設或是學校納入通識學分之各系所選修課程。「體育課程」泛指各類體育相關課程，包含專業體育課程與一般體育課程。</w:t>
            </w:r>
          </w:p>
          <w:p w14:paraId="35EDC41B" w14:textId="77777777" w:rsidR="00137867" w:rsidRPr="005D4E3D" w:rsidRDefault="00137867" w:rsidP="00137867">
            <w:pPr>
              <w:widowControl/>
              <w:shd w:val="clear" w:color="auto" w:fill="FFFFFF"/>
              <w:jc w:val="both"/>
              <w:textAlignment w:val="baseline"/>
              <w:rPr>
                <w:rFonts w:ascii="Times New Roman" w:eastAsia="標楷體" w:hAnsi="Times New Roman" w:cs="Times New Roman"/>
                <w:b/>
                <w:color w:val="000000"/>
                <w:bdr w:val="none" w:sz="0" w:space="0" w:color="auto" w:frame="1"/>
              </w:rPr>
            </w:pPr>
            <w:r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※教育部針對課程</w:t>
            </w:r>
            <w:r w:rsidR="00E54D07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計畫書</w:t>
            </w:r>
            <w:r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有嚴格</w:t>
            </w:r>
            <w:r w:rsidR="0066516F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的正確性把控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，請填寫相關資訊務必多加檢查。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(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核定後仍可提變更去補正</w:t>
            </w:r>
            <w:r w:rsidR="005F76B7" w:rsidRPr="005D4E3D">
              <w:rPr>
                <w:rFonts w:ascii="Times New Roman" w:eastAsia="標楷體" w:hAnsi="Times New Roman" w:cs="Times New Roman" w:hint="eastAsia"/>
                <w:b/>
                <w:color w:val="FF0000"/>
                <w:bdr w:val="none" w:sz="0" w:space="0" w:color="auto" w:frame="1"/>
              </w:rPr>
              <w:t>)</w:t>
            </w:r>
          </w:p>
        </w:tc>
      </w:tr>
      <w:tr w:rsidR="00732C3E" w:rsidRPr="00180724" w14:paraId="67CDCC31" w14:textId="77777777" w:rsidTr="00B11693">
        <w:trPr>
          <w:trHeight w:val="70"/>
        </w:trPr>
        <w:tc>
          <w:tcPr>
            <w:tcW w:w="1413" w:type="dxa"/>
            <w:vAlign w:val="center"/>
          </w:tcPr>
          <w:p w14:paraId="0BFAF166" w14:textId="77777777" w:rsidR="00732C3E" w:rsidRPr="00180724" w:rsidRDefault="002B66F4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經費重點</w:t>
            </w:r>
          </w:p>
        </w:tc>
        <w:tc>
          <w:tcPr>
            <w:tcW w:w="8363" w:type="dxa"/>
            <w:vAlign w:val="center"/>
          </w:tcPr>
          <w:p w14:paraId="350B9239" w14:textId="77777777" w:rsidR="002B66F4" w:rsidRPr="00180724" w:rsidRDefault="004E1C3C" w:rsidP="002B66F4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每案最高補助</w:t>
            </w:r>
            <w:r>
              <w:rPr>
                <w:rFonts w:ascii="Times New Roman" w:eastAsia="標楷體" w:hAnsi="Times New Roman" w:cs="Times New Roman" w:hint="eastAsia"/>
              </w:rPr>
              <w:t>50</w:t>
            </w:r>
            <w:r>
              <w:rPr>
                <w:rFonts w:ascii="Times New Roman" w:eastAsia="標楷體" w:hAnsi="Times New Roman" w:cs="Times New Roman" w:hint="eastAsia"/>
              </w:rPr>
              <w:t>萬元，</w:t>
            </w:r>
            <w:r w:rsidR="002B66F4" w:rsidRPr="00180724">
              <w:rPr>
                <w:rFonts w:ascii="Times New Roman" w:eastAsia="標楷體" w:hAnsi="Times New Roman" w:cs="Times New Roman"/>
              </w:rPr>
              <w:t>請依照「教育部補</w:t>
            </w:r>
            <w:r w:rsidR="002B66F4" w:rsidRPr="00180724">
              <w:rPr>
                <w:rFonts w:ascii="Times New Roman" w:eastAsia="標楷體" w:hAnsi="Times New Roman" w:cs="Times New Roman"/>
              </w:rPr>
              <w:t>(</w:t>
            </w:r>
            <w:r w:rsidR="002B66F4" w:rsidRPr="00180724">
              <w:rPr>
                <w:rFonts w:ascii="Times New Roman" w:eastAsia="標楷體" w:hAnsi="Times New Roman" w:cs="Times New Roman"/>
              </w:rPr>
              <w:t>捐</w:t>
            </w:r>
            <w:r w:rsidR="002B66F4" w:rsidRPr="00180724">
              <w:rPr>
                <w:rFonts w:ascii="Times New Roman" w:eastAsia="標楷體" w:hAnsi="Times New Roman" w:cs="Times New Roman"/>
              </w:rPr>
              <w:t>)</w:t>
            </w:r>
            <w:r w:rsidR="002B66F4" w:rsidRPr="00180724">
              <w:rPr>
                <w:rFonts w:ascii="Times New Roman" w:eastAsia="標楷體" w:hAnsi="Times New Roman" w:cs="Times New Roman"/>
              </w:rPr>
              <w:t>助及委辦經費核撥結報作業要點」、「教育部補（捐）助及委辦計畫經費編列基準表」及「教育部補助大專校院教學實踐研究計畫作業要點」編列研究經費，可參考</w:t>
            </w:r>
            <w:hyperlink r:id="rId11" w:history="1">
              <w:r w:rsidR="002B66F4" w:rsidRPr="00180724">
                <w:rPr>
                  <w:rStyle w:val="a6"/>
                  <w:rFonts w:ascii="Times New Roman" w:eastAsia="標楷體" w:hAnsi="Times New Roman" w:cs="Times New Roman"/>
                </w:rPr>
                <w:t>網頁</w:t>
              </w:r>
            </w:hyperlink>
            <w:r w:rsidR="002B66F4" w:rsidRPr="00180724">
              <w:rPr>
                <w:rFonts w:ascii="Times New Roman" w:eastAsia="標楷體" w:hAnsi="Times New Roman" w:cs="Times New Roman"/>
              </w:rPr>
              <w:t>。</w:t>
            </w:r>
          </w:p>
          <w:p w14:paraId="17F56914" w14:textId="77777777" w:rsidR="002B66F4" w:rsidRPr="00180724" w:rsidRDefault="002B66F4" w:rsidP="004E1C3C">
            <w:pPr>
              <w:rPr>
                <w:rFonts w:ascii="Times New Roman" w:eastAsia="標楷體" w:hAnsi="Times New Roman" w:cs="Times New Roman"/>
              </w:rPr>
            </w:pPr>
          </w:p>
          <w:p w14:paraId="3CCCEBF9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lastRenderedPageBreak/>
              <w:t>人事費</w:t>
            </w:r>
          </w:p>
          <w:p w14:paraId="1C8582C8" w14:textId="77777777" w:rsidR="002B66F4" w:rsidRPr="00180724" w:rsidRDefault="002B66F4" w:rsidP="00180724">
            <w:pPr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人事費以計畫總經費</w:t>
            </w:r>
            <w:r w:rsidRPr="00180724">
              <w:rPr>
                <w:rFonts w:ascii="Times New Roman" w:eastAsia="標楷體" w:hAnsi="Times New Roman" w:cs="Times New Roman"/>
                <w:b/>
              </w:rPr>
              <w:t>60%</w:t>
            </w:r>
            <w:r w:rsidRPr="00180724">
              <w:rPr>
                <w:rFonts w:ascii="Times New Roman" w:eastAsia="標楷體" w:hAnsi="Times New Roman" w:cs="Times New Roman"/>
                <w:b/>
              </w:rPr>
              <w:t>為上限。</w:t>
            </w:r>
          </w:p>
          <w:p w14:paraId="48F6E588" w14:textId="77777777" w:rsidR="002B66F4" w:rsidRPr="00180724" w:rsidRDefault="002B66F4" w:rsidP="00180724">
            <w:pPr>
              <w:pStyle w:val="a4"/>
              <w:numPr>
                <w:ilvl w:val="0"/>
                <w:numId w:val="10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計畫主持人費：</w:t>
            </w:r>
            <w:r w:rsidRPr="00180724">
              <w:rPr>
                <w:rFonts w:ascii="Times New Roman" w:eastAsia="標楷體" w:hAnsi="Times New Roman" w:cs="Times New Roman"/>
              </w:rPr>
              <w:t>（協同主持人不得支領費用）</w:t>
            </w:r>
            <w:r w:rsidR="001A2DB1" w:rsidRPr="001A2DB1"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="001A2DB1" w:rsidRPr="001A2DB1">
              <w:rPr>
                <w:rFonts w:ascii="Times New Roman" w:eastAsia="標楷體" w:hAnsi="Times New Roman" w:cs="Times New Roman"/>
                <w:b/>
              </w:rPr>
              <w:t>,000</w:t>
            </w:r>
            <w:r w:rsidR="001A2DB1" w:rsidRPr="001A2DB1">
              <w:rPr>
                <w:rFonts w:ascii="Times New Roman" w:eastAsia="標楷體" w:hAnsi="Times New Roman" w:cs="Times New Roman" w:hint="eastAsia"/>
                <w:b/>
              </w:rPr>
              <w:t>~</w:t>
            </w:r>
            <w:r w:rsidRPr="00180724">
              <w:rPr>
                <w:rFonts w:ascii="Times New Roman" w:eastAsia="標楷體" w:hAnsi="Times New Roman" w:cs="Times New Roman"/>
                <w:b/>
              </w:rPr>
              <w:t>12,000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月。</w:t>
            </w:r>
          </w:p>
          <w:p w14:paraId="42D0790F" w14:textId="77777777" w:rsidR="00180724" w:rsidRDefault="002B66F4" w:rsidP="002B66F4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兼任行政助理，每名最高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5</w:t>
            </w:r>
            <w:r w:rsidRPr="00180724">
              <w:rPr>
                <w:rFonts w:ascii="Times New Roman" w:eastAsia="標楷體" w:hAnsi="Times New Roman" w:cs="Times New Roman"/>
                <w:b/>
              </w:rPr>
              <w:t>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</w:t>
            </w:r>
            <w:r w:rsidRPr="00180724">
              <w:rPr>
                <w:rFonts w:ascii="Times New Roman" w:eastAsia="標楷體" w:hAnsi="Times New Roman" w:cs="Times New Roman"/>
              </w:rPr>
              <w:t>，可另編列相關勞健保費用。</w:t>
            </w:r>
          </w:p>
          <w:p w14:paraId="52C10871" w14:textId="7B913EBF" w:rsidR="002B66F4" w:rsidRPr="00180724" w:rsidRDefault="002B66F4" w:rsidP="00180724">
            <w:pPr>
              <w:pStyle w:val="a4"/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color w:val="0000FF"/>
              </w:rPr>
              <w:t>※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因</w:t>
            </w:r>
            <w:r w:rsidR="00180724" w:rsidRPr="00180724">
              <w:rPr>
                <w:rFonts w:ascii="Times New Roman" w:eastAsia="標楷體" w:hAnsi="Times New Roman" w:cs="Times New Roman" w:hint="eastAsia"/>
                <w:color w:val="0000FF"/>
              </w:rPr>
              <w:t>該項目較易</w:t>
            </w:r>
            <w:r w:rsidR="00180724">
              <w:rPr>
                <w:rFonts w:ascii="Times New Roman" w:eastAsia="標楷體" w:hAnsi="Times New Roman" w:cs="Times New Roman" w:hint="eastAsia"/>
                <w:color w:val="0000FF"/>
              </w:rPr>
              <w:t>產生結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餘</w:t>
            </w:r>
            <w:r w:rsidR="00180724">
              <w:rPr>
                <w:rFonts w:ascii="Times New Roman" w:eastAsia="標楷體" w:hAnsi="Times New Roman" w:cs="Times New Roman" w:hint="eastAsia"/>
                <w:color w:val="0000FF"/>
              </w:rPr>
              <w:t>，且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流用需報教育部同意，較建議編列「臨時工作人員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/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工讀費」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(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業務費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)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，彈性較</w:t>
            </w:r>
            <w:r w:rsidR="0056371C">
              <w:rPr>
                <w:rFonts w:ascii="Times New Roman" w:eastAsia="標楷體" w:hAnsi="Times New Roman" w:cs="Times New Roman" w:hint="eastAsia"/>
                <w:color w:val="0000FF"/>
              </w:rPr>
              <w:t>佳</w:t>
            </w:r>
            <w:r w:rsidRPr="00180724">
              <w:rPr>
                <w:rFonts w:ascii="Times New Roman" w:eastAsia="標楷體" w:hAnsi="Times New Roman" w:cs="Times New Roman"/>
                <w:color w:val="0000FF"/>
              </w:rPr>
              <w:t>。</w:t>
            </w:r>
          </w:p>
          <w:p w14:paraId="526DC8A4" w14:textId="77777777" w:rsidR="002B66F4" w:rsidRPr="00180724" w:rsidRDefault="002B66F4" w:rsidP="002B66F4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58B72381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t>業務費</w:t>
            </w:r>
          </w:p>
          <w:p w14:paraId="04D9E33C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編列以辦理教學實踐研究所需相關費用為原則，業務費經費編列限制如下圖：</w:t>
            </w:r>
          </w:p>
          <w:p w14:paraId="35EF2055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 wp14:anchorId="7520599C" wp14:editId="05249777">
                  <wp:extent cx="4972050" cy="2190367"/>
                  <wp:effectExtent l="0" t="0" r="0" b="635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19672" cy="2211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B824D0" w14:textId="77777777" w:rsidR="002B66F4" w:rsidRPr="00180724" w:rsidRDefault="002B66F4" w:rsidP="002B66F4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部分項目可參考下連結</w:t>
            </w:r>
            <w:r w:rsidR="00744709" w:rsidRPr="00180724">
              <w:rPr>
                <w:rFonts w:ascii="Times New Roman" w:eastAsia="標楷體" w:hAnsi="Times New Roman" w:cs="Times New Roman"/>
              </w:rPr>
              <w:t>：</w:t>
            </w:r>
          </w:p>
          <w:p w14:paraId="0069016E" w14:textId="77777777" w:rsidR="00180724" w:rsidRPr="00180724" w:rsidRDefault="002B66F4" w:rsidP="0018072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鐘點費：</w:t>
            </w:r>
            <w:hyperlink r:id="rId13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講座鐘點費支給表</w:t>
              </w:r>
            </w:hyperlink>
          </w:p>
          <w:p w14:paraId="57687F79" w14:textId="77777777" w:rsidR="002B66F4" w:rsidRPr="00180724" w:rsidRDefault="002B66F4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諮詢、輔導、指導費：</w:t>
            </w:r>
            <w:hyperlink r:id="rId14" w:history="1">
              <w:r w:rsidRPr="00180724">
                <w:rPr>
                  <w:rStyle w:val="a6"/>
                  <w:rFonts w:ascii="Times New Roman" w:hAnsi="Times New Roman" w:cs="Times New Roman"/>
                  <w:shd w:val="clear" w:color="auto" w:fill="FFFFFF"/>
                </w:rPr>
                <w:t>中央政府各機關學校出席費及稿費支給要點</w:t>
              </w:r>
            </w:hyperlink>
          </w:p>
          <w:p w14:paraId="5EEF2CBC" w14:textId="77777777" w:rsidR="002B66F4" w:rsidRPr="00180724" w:rsidRDefault="002B66F4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臨時工：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工讀金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以現行勞動基準法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最低基本工資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1.2</w:t>
            </w:r>
            <w:r w:rsidR="00744709"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倍為上限，保費請參考</w:t>
            </w:r>
            <w:hyperlink r:id="rId15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兼任計畫助理投保相關資料下載</w:t>
              </w:r>
            </w:hyperlink>
          </w:p>
          <w:p w14:paraId="1894001E" w14:textId="77777777" w:rsidR="00744709" w:rsidRPr="00180724" w:rsidRDefault="00744709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hAnsi="Times New Roman" w:cs="Times New Roman"/>
                <w:b/>
                <w:color w:val="222222"/>
                <w:shd w:val="clear" w:color="auto" w:fill="FFFFFF"/>
              </w:rPr>
              <w:t>全民健康保險補充保費：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有勞務性質費用皆須計算，其計算方式為「款項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*2.11%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」，校內核銷請參考</w:t>
            </w:r>
            <w:hyperlink r:id="rId16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二代健保補充保費核銷說明</w:t>
              </w:r>
            </w:hyperlink>
          </w:p>
          <w:p w14:paraId="00D52DE2" w14:textId="77777777" w:rsidR="00744709" w:rsidRPr="00AB33AA" w:rsidRDefault="00744709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膳宿費：</w:t>
            </w:r>
            <w:hyperlink r:id="rId17" w:tgtFrame="_blank" w:history="1"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教育部及所屬機關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(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構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)</w:t>
              </w:r>
              <w:r w:rsidRPr="00180724">
                <w:rPr>
                  <w:rStyle w:val="a6"/>
                  <w:rFonts w:ascii="Times New Roman" w:hAnsi="Times New Roman" w:cs="Times New Roman"/>
                  <w:color w:val="1155CC"/>
                  <w:shd w:val="clear" w:color="auto" w:fill="FFFFFF"/>
                </w:rPr>
                <w:t>辦理各類會議講習訓練與研討（習）會管理要點</w:t>
              </w:r>
            </w:hyperlink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(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超過正常用餐時間才可報支，核銷須附上用餐名單、活動時間，午晚餐單價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120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元以內</w:t>
            </w:r>
            <w:r w:rsidRPr="00180724">
              <w:rPr>
                <w:rFonts w:ascii="Times New Roman" w:hAnsi="Times New Roman" w:cs="Times New Roman"/>
                <w:color w:val="222222"/>
                <w:shd w:val="clear" w:color="auto" w:fill="FFFFFF"/>
              </w:rPr>
              <w:t>)</w:t>
            </w:r>
          </w:p>
          <w:p w14:paraId="0D4DE64F" w14:textId="77777777" w:rsidR="00AB33AA" w:rsidRPr="00180724" w:rsidRDefault="00AB33AA" w:rsidP="002B66F4">
            <w:pPr>
              <w:pStyle w:val="a4"/>
              <w:numPr>
                <w:ilvl w:val="0"/>
                <w:numId w:val="9"/>
              </w:numPr>
              <w:ind w:leftChars="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依據說明會，不建議編列論文</w:t>
            </w:r>
            <w:r w:rsidRPr="00AB33AA">
              <w:rPr>
                <w:rFonts w:ascii="Times New Roman" w:eastAsia="標楷體" w:hAnsi="Times New Roman" w:cs="Times New Roman" w:hint="eastAsia"/>
                <w:b/>
              </w:rPr>
              <w:t>翻譯費</w:t>
            </w:r>
            <w:r>
              <w:rPr>
                <w:rFonts w:ascii="Times New Roman" w:eastAsia="標楷體" w:hAnsi="Times New Roman" w:cs="Times New Roman" w:hint="eastAsia"/>
                <w:b/>
              </w:rPr>
              <w:t>等與實際授課過程較無直接關聯的費用。</w:t>
            </w:r>
          </w:p>
          <w:p w14:paraId="008928D0" w14:textId="77777777" w:rsidR="00744709" w:rsidRPr="00180724" w:rsidRDefault="00744709" w:rsidP="00744709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 w:rsidRPr="00180724"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  <w:t>設備費</w:t>
            </w:r>
          </w:p>
          <w:p w14:paraId="28EF76D0" w14:textId="77777777" w:rsidR="00744709" w:rsidRPr="00180724" w:rsidRDefault="00744709" w:rsidP="00744709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設備費編列並無規範，惟屬於學校整體資源建請考量是否可由學校統一購置教學設備，建議以學校高教深耕補助款進行購買較為適當。</w:t>
            </w:r>
          </w:p>
          <w:p w14:paraId="05ADD116" w14:textId="77777777" w:rsidR="00B11693" w:rsidRDefault="00744709" w:rsidP="00744709">
            <w:pPr>
              <w:rPr>
                <w:rFonts w:ascii="Times New Roman" w:eastAsia="標楷體" w:hAnsi="Times New Roman" w:cs="Times New Roman"/>
              </w:rPr>
            </w:pPr>
            <w:r w:rsidRPr="00180724">
              <w:rPr>
                <w:rFonts w:ascii="Times New Roman" w:eastAsia="標楷體" w:hAnsi="Times New Roman" w:cs="Times New Roman"/>
              </w:rPr>
              <w:t>計畫審查時，將審查計畫經費編列之合理性，請申請者自行斟酌編列。</w:t>
            </w:r>
          </w:p>
          <w:p w14:paraId="783AF335" w14:textId="77777777" w:rsidR="00B11693" w:rsidRPr="00180724" w:rsidRDefault="00B11693" w:rsidP="00B11693">
            <w:pPr>
              <w:rPr>
                <w:rFonts w:ascii="Times New Roman" w:eastAsia="標楷體" w:hAnsi="Times New Roman" w:cs="Times New Roman"/>
                <w:b/>
                <w:color w:val="FF0000"/>
                <w:u w:val="single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博</w:t>
            </w:r>
            <w:r w:rsidRPr="00B11693">
              <w:rPr>
                <w:rFonts w:ascii="Times New Roman" w:eastAsia="標楷體" w:hAnsi="Times New Roman" w:cs="Times New Roman" w:hint="eastAsia"/>
                <w:b/>
                <w:color w:val="FF0000"/>
                <w:u w:val="single"/>
              </w:rPr>
              <w:t>士生擔任教學實踐研究兼任教學助理或研究助理</w:t>
            </w:r>
          </w:p>
          <w:p w14:paraId="08913DA1" w14:textId="77777777" w:rsidR="001A2DB1" w:rsidRDefault="004E1C3C" w:rsidP="00744709">
            <w:pPr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t>本項目為專款專用，不計每案金額上限及人事費補助額度上限等限制</w:t>
            </w:r>
            <w:r w:rsidR="00A23441">
              <w:rPr>
                <w:rFonts w:ascii="Times New Roman" w:eastAsia="標楷體" w:hAnsi="Times New Roman" w:cs="Times New Roman" w:hint="eastAsia"/>
                <w:b/>
              </w:rPr>
              <w:t>，本案限申請時提出，核定後不可增列本項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。</w:t>
            </w:r>
          </w:p>
          <w:p w14:paraId="46F60941" w14:textId="77777777" w:rsidR="00A23441" w:rsidRPr="00A23441" w:rsidRDefault="004E1C3C" w:rsidP="00744709">
            <w:pPr>
              <w:rPr>
                <w:rFonts w:ascii="Times New Roman" w:eastAsia="標楷體" w:hAnsi="Times New Roman" w:cs="Times New Roman"/>
                <w:b/>
              </w:rPr>
            </w:pPr>
            <w:r w:rsidRPr="00180724">
              <w:rPr>
                <w:rFonts w:ascii="Times New Roman" w:eastAsia="標楷體" w:hAnsi="Times New Roman" w:cs="Times New Roman"/>
                <w:b/>
              </w:rPr>
              <w:t>每名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(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每月限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1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人次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)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最高</w:t>
            </w:r>
            <w:r>
              <w:rPr>
                <w:rFonts w:ascii="Times New Roman" w:eastAsia="標楷體" w:hAnsi="Times New Roman" w:cs="Times New Roman" w:hint="eastAsia"/>
                <w:b/>
              </w:rPr>
              <w:t>10</w:t>
            </w:r>
            <w:r w:rsidRPr="00180724">
              <w:rPr>
                <w:rFonts w:ascii="Times New Roman" w:eastAsia="標楷體" w:hAnsi="Times New Roman" w:cs="Times New Roman"/>
                <w:b/>
              </w:rPr>
              <w:t>,000</w:t>
            </w:r>
            <w:r w:rsidRPr="00180724">
              <w:rPr>
                <w:rFonts w:ascii="Times New Roman" w:eastAsia="標楷體" w:hAnsi="Times New Roman" w:cs="Times New Roman"/>
                <w:b/>
              </w:rPr>
              <w:t>元</w:t>
            </w:r>
            <w:r w:rsidRPr="00180724">
              <w:rPr>
                <w:rFonts w:ascii="Times New Roman" w:eastAsia="標楷體" w:hAnsi="Times New Roman" w:cs="Times New Roman"/>
                <w:b/>
              </w:rPr>
              <w:t>/</w:t>
            </w:r>
            <w:r w:rsidRPr="00180724">
              <w:rPr>
                <w:rFonts w:ascii="Times New Roman" w:eastAsia="標楷體" w:hAnsi="Times New Roman" w:cs="Times New Roman"/>
                <w:b/>
              </w:rPr>
              <w:t>月</w:t>
            </w:r>
            <w:r w:rsidR="001A2DB1">
              <w:rPr>
                <w:rFonts w:ascii="Times New Roman" w:eastAsia="標楷體" w:hAnsi="Times New Roman" w:cs="Times New Roman" w:hint="eastAsia"/>
                <w:b/>
              </w:rPr>
              <w:t>，勞健保、退休金另計。</w:t>
            </w:r>
          </w:p>
        </w:tc>
      </w:tr>
      <w:tr w:rsidR="001B7236" w:rsidRPr="00180724" w14:paraId="3D416654" w14:textId="77777777" w:rsidTr="001B7236">
        <w:trPr>
          <w:trHeight w:val="1723"/>
        </w:trPr>
        <w:tc>
          <w:tcPr>
            <w:tcW w:w="1413" w:type="dxa"/>
            <w:vAlign w:val="center"/>
          </w:tcPr>
          <w:p w14:paraId="5D1F5BE0" w14:textId="77777777" w:rsidR="001B7236" w:rsidRPr="00180724" w:rsidRDefault="001B7236" w:rsidP="00732C3E">
            <w:pPr>
              <w:jc w:val="center"/>
              <w:rPr>
                <w:rFonts w:ascii="Times New Roman" w:eastAsia="標楷體" w:hAnsi="Times New Roman" w:cs="Times New Roman"/>
                <w:b/>
              </w:rPr>
            </w:pPr>
            <w:r>
              <w:rPr>
                <w:rFonts w:ascii="Times New Roman" w:eastAsia="標楷體" w:hAnsi="Times New Roman" w:cs="Times New Roman" w:hint="eastAsia"/>
                <w:b/>
              </w:rPr>
              <w:lastRenderedPageBreak/>
              <w:t>研究倫理</w:t>
            </w:r>
          </w:p>
        </w:tc>
        <w:tc>
          <w:tcPr>
            <w:tcW w:w="8363" w:type="dxa"/>
            <w:vAlign w:val="center"/>
          </w:tcPr>
          <w:p w14:paraId="171485AE" w14:textId="77777777" w:rsidR="001B7236" w:rsidRPr="00EE3427" w:rsidRDefault="001B7236" w:rsidP="001B7236">
            <w:pPr>
              <w:rPr>
                <w:rFonts w:ascii="Times New Roman" w:eastAsia="標楷體" w:hAnsi="Times New Roman" w:cs="Times New Roman"/>
              </w:rPr>
            </w:pPr>
            <w:r w:rsidRPr="00EE3427">
              <w:rPr>
                <w:rFonts w:ascii="Times New Roman" w:eastAsia="標楷體" w:hAnsi="Times New Roman" w:cs="Times New Roman"/>
              </w:rPr>
              <w:t>研究倫理審文件</w:t>
            </w:r>
            <w:r>
              <w:rPr>
                <w:rFonts w:ascii="Times New Roman" w:eastAsia="標楷體" w:hAnsi="Times New Roman" w:cs="Times New Roman" w:hint="eastAsia"/>
              </w:rPr>
              <w:t>一般須</w:t>
            </w:r>
            <w:r w:rsidRPr="00EE3427">
              <w:rPr>
                <w:rFonts w:ascii="Times New Roman" w:eastAsia="標楷體" w:hAnsi="Times New Roman" w:cs="Times New Roman"/>
              </w:rPr>
              <w:t>於計畫執行前</w:t>
            </w:r>
            <w:r w:rsidRPr="00EE3427">
              <w:rPr>
                <w:rFonts w:ascii="Times New Roman" w:eastAsia="標楷體" w:hAnsi="Times New Roman" w:cs="Times New Roman"/>
              </w:rPr>
              <w:t>(115/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E3427">
              <w:rPr>
                <w:rFonts w:ascii="Times New Roman" w:eastAsia="標楷體" w:hAnsi="Times New Roman" w:cs="Times New Roman"/>
              </w:rPr>
              <w:t>8/</w:t>
            </w:r>
            <w:r>
              <w:rPr>
                <w:rFonts w:ascii="Times New Roman" w:eastAsia="標楷體" w:hAnsi="Times New Roman" w:cs="Times New Roman" w:hint="eastAsia"/>
              </w:rPr>
              <w:t>0</w:t>
            </w:r>
            <w:r w:rsidRPr="00EE3427">
              <w:rPr>
                <w:rFonts w:ascii="Times New Roman" w:eastAsia="標楷體" w:hAnsi="Times New Roman" w:cs="Times New Roman"/>
              </w:rPr>
              <w:t>1)</w:t>
            </w:r>
            <w:r>
              <w:rPr>
                <w:rFonts w:ascii="Times New Roman" w:eastAsia="標楷體" w:hAnsi="Times New Roman" w:cs="Times New Roman" w:hint="eastAsia"/>
              </w:rPr>
              <w:t>上傳至系統</w:t>
            </w:r>
            <w:r w:rsidRPr="00EE3427">
              <w:rPr>
                <w:rFonts w:ascii="Times New Roman" w:eastAsia="標楷體" w:hAnsi="Times New Roman" w:cs="Times New Roman"/>
              </w:rPr>
              <w:t>，其他通過案件則上傳知情同意書，</w:t>
            </w:r>
            <w:r>
              <w:rPr>
                <w:rFonts w:ascii="Times New Roman" w:eastAsia="標楷體" w:hAnsi="Times New Roman" w:cs="Times New Roman" w:hint="eastAsia"/>
              </w:rPr>
              <w:t>需所有核定教師皆完成後</w:t>
            </w:r>
            <w:r w:rsidRPr="00EE3427">
              <w:rPr>
                <w:rFonts w:ascii="Times New Roman" w:eastAsia="標楷體" w:hAnsi="Times New Roman" w:cs="Times New Roman"/>
              </w:rPr>
              <w:t>始得進行請款作業。</w:t>
            </w:r>
          </w:p>
          <w:p w14:paraId="09592DDE" w14:textId="77777777" w:rsidR="001B7236" w:rsidRDefault="001B7236" w:rsidP="001B7236">
            <w:pPr>
              <w:rPr>
                <w:rFonts w:ascii="Times New Roman" w:eastAsia="標楷體" w:hAnsi="Times New Roman" w:cs="Times New Roman"/>
              </w:rPr>
            </w:pPr>
            <w:r w:rsidRPr="00EE3427">
              <w:rPr>
                <w:rFonts w:ascii="Times New Roman" w:eastAsia="標楷體" w:hAnsi="Times New Roman" w:cs="Times New Roman"/>
                <w:b/>
              </w:rPr>
              <w:t>因應</w:t>
            </w:r>
            <w:r>
              <w:rPr>
                <w:rFonts w:ascii="Times New Roman" w:eastAsia="標楷體" w:hAnsi="Times New Roman" w:cs="Times New Roman" w:hint="eastAsia"/>
                <w:b/>
              </w:rPr>
              <w:t>上述請款</w:t>
            </w:r>
            <w:r w:rsidRPr="00EE3427">
              <w:rPr>
                <w:rFonts w:ascii="Times New Roman" w:eastAsia="標楷體" w:hAnsi="Times New Roman" w:cs="Times New Roman"/>
                <w:b/>
              </w:rPr>
              <w:t>作業，請計畫主持人</w:t>
            </w:r>
            <w:r>
              <w:rPr>
                <w:rFonts w:ascii="Times New Roman" w:eastAsia="標楷體" w:hAnsi="Times New Roman" w:cs="Times New Roman" w:hint="eastAsia"/>
                <w:b/>
              </w:rPr>
              <w:t>可</w:t>
            </w:r>
            <w:r w:rsidRPr="00EE3427">
              <w:rPr>
                <w:rFonts w:ascii="Times New Roman" w:eastAsia="標楷體" w:hAnsi="Times New Roman" w:cs="Times New Roman"/>
                <w:b/>
              </w:rPr>
              <w:t>提早準備相關文件。</w:t>
            </w:r>
          </w:p>
        </w:tc>
      </w:tr>
    </w:tbl>
    <w:p w14:paraId="10FF85B3" w14:textId="77777777" w:rsidR="00DF0FB4" w:rsidRPr="00180724" w:rsidRDefault="00DF0FB4">
      <w:pPr>
        <w:rPr>
          <w:rFonts w:ascii="Times New Roman" w:hAnsi="Times New Roman" w:cs="Times New Roman"/>
        </w:rPr>
      </w:pPr>
    </w:p>
    <w:sectPr w:rsidR="00DF0FB4" w:rsidRPr="00180724" w:rsidSect="00732C3E">
      <w:headerReference w:type="default" r:id="rId18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0AC44" w14:textId="77777777" w:rsidR="00FB6387" w:rsidRDefault="00FB6387" w:rsidP="002B66F4">
      <w:pPr>
        <w:spacing w:after="0" w:line="240" w:lineRule="auto"/>
      </w:pPr>
      <w:r>
        <w:separator/>
      </w:r>
    </w:p>
  </w:endnote>
  <w:endnote w:type="continuationSeparator" w:id="0">
    <w:p w14:paraId="1C807870" w14:textId="77777777" w:rsidR="00FB6387" w:rsidRDefault="00FB6387" w:rsidP="002B66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CED4EB" w14:textId="77777777" w:rsidR="00FB6387" w:rsidRDefault="00FB6387" w:rsidP="002B66F4">
      <w:pPr>
        <w:spacing w:after="0" w:line="240" w:lineRule="auto"/>
      </w:pPr>
      <w:r>
        <w:separator/>
      </w:r>
    </w:p>
  </w:footnote>
  <w:footnote w:type="continuationSeparator" w:id="0">
    <w:p w14:paraId="14C4709D" w14:textId="77777777" w:rsidR="00FB6387" w:rsidRDefault="00FB6387" w:rsidP="002B66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8D7415" w14:textId="77777777" w:rsidR="002B66F4" w:rsidRPr="002B66F4" w:rsidRDefault="002B66F4" w:rsidP="002B66F4">
    <w:pPr>
      <w:pStyle w:val="a9"/>
      <w:jc w:val="center"/>
      <w:rPr>
        <w:rFonts w:ascii="標楷體" w:eastAsia="標楷體" w:hAnsi="標楷體"/>
        <w:sz w:val="28"/>
      </w:rPr>
    </w:pPr>
    <w:r w:rsidRPr="002B66F4">
      <w:rPr>
        <w:rFonts w:ascii="標楷體" w:eastAsia="標楷體" w:hAnsi="標楷體" w:hint="eastAsia"/>
        <w:sz w:val="28"/>
      </w:rPr>
      <w:t>教學實踐計畫</w:t>
    </w:r>
    <w:r w:rsidR="00B11693">
      <w:rPr>
        <w:rFonts w:ascii="標楷體" w:eastAsia="標楷體" w:hAnsi="標楷體" w:hint="eastAsia"/>
        <w:sz w:val="28"/>
      </w:rPr>
      <w:t>申請</w:t>
    </w:r>
    <w:r w:rsidRPr="002B66F4">
      <w:rPr>
        <w:rFonts w:ascii="標楷體" w:eastAsia="標楷體" w:hAnsi="標楷體" w:hint="eastAsia"/>
        <w:sz w:val="28"/>
      </w:rPr>
      <w:t>簡要手冊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B593F"/>
    <w:multiLevelType w:val="hybridMultilevel"/>
    <w:tmpl w:val="796A6C5C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B8630F"/>
    <w:multiLevelType w:val="multilevel"/>
    <w:tmpl w:val="5784F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EB714E"/>
    <w:multiLevelType w:val="hybridMultilevel"/>
    <w:tmpl w:val="23BEA04E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4D22391"/>
    <w:multiLevelType w:val="hybridMultilevel"/>
    <w:tmpl w:val="796A6C5C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C04736E"/>
    <w:multiLevelType w:val="hybridMultilevel"/>
    <w:tmpl w:val="A0649FE6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52124D8F"/>
    <w:multiLevelType w:val="hybridMultilevel"/>
    <w:tmpl w:val="C5F6EE4C"/>
    <w:lvl w:ilvl="0" w:tplc="6826D2FC">
      <w:start w:val="3"/>
      <w:numFmt w:val="bullet"/>
      <w:lvlText w:val=""/>
      <w:lvlJc w:val="left"/>
      <w:pPr>
        <w:ind w:left="360" w:hanging="360"/>
      </w:pPr>
      <w:rPr>
        <w:rFonts w:ascii="Wingdings" w:eastAsia="標楷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3DE3120"/>
    <w:multiLevelType w:val="hybridMultilevel"/>
    <w:tmpl w:val="A3AC6AE0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8AC038A"/>
    <w:multiLevelType w:val="hybridMultilevel"/>
    <w:tmpl w:val="E370DB2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7D233E0"/>
    <w:multiLevelType w:val="hybridMultilevel"/>
    <w:tmpl w:val="4D0E954A"/>
    <w:lvl w:ilvl="0" w:tplc="BC78D78A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582937"/>
    <w:multiLevelType w:val="hybridMultilevel"/>
    <w:tmpl w:val="D2FEF0F2"/>
    <w:lvl w:ilvl="0" w:tplc="F9D61626">
      <w:start w:val="1"/>
      <w:numFmt w:val="taiwaneseCountingThousand"/>
      <w:lvlText w:val="(%1)"/>
      <w:lvlJc w:val="left"/>
      <w:pPr>
        <w:ind w:left="480" w:hanging="48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218975891">
    <w:abstractNumId w:val="3"/>
  </w:num>
  <w:num w:numId="2" w16cid:durableId="889682937">
    <w:abstractNumId w:val="4"/>
  </w:num>
  <w:num w:numId="3" w16cid:durableId="1294943306">
    <w:abstractNumId w:val="7"/>
  </w:num>
  <w:num w:numId="4" w16cid:durableId="1146580914">
    <w:abstractNumId w:val="5"/>
  </w:num>
  <w:num w:numId="5" w16cid:durableId="1794668288">
    <w:abstractNumId w:val="6"/>
  </w:num>
  <w:num w:numId="6" w16cid:durableId="2138795868">
    <w:abstractNumId w:val="1"/>
  </w:num>
  <w:num w:numId="7" w16cid:durableId="93985603">
    <w:abstractNumId w:val="9"/>
  </w:num>
  <w:num w:numId="8" w16cid:durableId="91319939">
    <w:abstractNumId w:val="0"/>
  </w:num>
  <w:num w:numId="9" w16cid:durableId="820538947">
    <w:abstractNumId w:val="8"/>
  </w:num>
  <w:num w:numId="10" w16cid:durableId="1530024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2C3E"/>
    <w:rsid w:val="000020AE"/>
    <w:rsid w:val="00006FDD"/>
    <w:rsid w:val="000943D4"/>
    <w:rsid w:val="00137867"/>
    <w:rsid w:val="00180724"/>
    <w:rsid w:val="001A2DB1"/>
    <w:rsid w:val="001B7236"/>
    <w:rsid w:val="002B66F4"/>
    <w:rsid w:val="002D51CB"/>
    <w:rsid w:val="00332CA5"/>
    <w:rsid w:val="00362A12"/>
    <w:rsid w:val="0042691A"/>
    <w:rsid w:val="00440F70"/>
    <w:rsid w:val="004E1C3C"/>
    <w:rsid w:val="005431D3"/>
    <w:rsid w:val="0056371C"/>
    <w:rsid w:val="005D4E3D"/>
    <w:rsid w:val="005F432E"/>
    <w:rsid w:val="005F76B7"/>
    <w:rsid w:val="0066516F"/>
    <w:rsid w:val="00732C3E"/>
    <w:rsid w:val="00744709"/>
    <w:rsid w:val="00A033B2"/>
    <w:rsid w:val="00A16012"/>
    <w:rsid w:val="00A23441"/>
    <w:rsid w:val="00AB33AA"/>
    <w:rsid w:val="00B11693"/>
    <w:rsid w:val="00CE1F49"/>
    <w:rsid w:val="00DF0FB4"/>
    <w:rsid w:val="00E50E56"/>
    <w:rsid w:val="00E54D07"/>
    <w:rsid w:val="00FB6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4880C3A"/>
  <w15:chartTrackingRefBased/>
  <w15:docId w15:val="{B51E7D5B-A787-45A1-B01B-76F881D41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169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32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32C3E"/>
    <w:pPr>
      <w:ind w:leftChars="200" w:left="480"/>
    </w:pPr>
  </w:style>
  <w:style w:type="character" w:styleId="a5">
    <w:name w:val="Strong"/>
    <w:basedOn w:val="a0"/>
    <w:uiPriority w:val="22"/>
    <w:qFormat/>
    <w:rsid w:val="00732C3E"/>
    <w:rPr>
      <w:b/>
      <w:bCs/>
    </w:rPr>
  </w:style>
  <w:style w:type="character" w:styleId="a6">
    <w:name w:val="Hyperlink"/>
    <w:basedOn w:val="a0"/>
    <w:uiPriority w:val="99"/>
    <w:unhideWhenUsed/>
    <w:rsid w:val="00732C3E"/>
    <w:rPr>
      <w:color w:val="467886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732C3E"/>
    <w:rPr>
      <w:color w:val="605E5C"/>
      <w:shd w:val="clear" w:color="auto" w:fill="E1DFDD"/>
    </w:rPr>
  </w:style>
  <w:style w:type="character" w:styleId="a8">
    <w:name w:val="FollowedHyperlink"/>
    <w:basedOn w:val="a0"/>
    <w:uiPriority w:val="99"/>
    <w:semiHidden/>
    <w:unhideWhenUsed/>
    <w:rsid w:val="00732C3E"/>
    <w:rPr>
      <w:color w:val="96607D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2B6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2B66F4"/>
    <w:rPr>
      <w:sz w:val="20"/>
      <w:szCs w:val="20"/>
    </w:rPr>
  </w:style>
  <w:style w:type="paragraph" w:styleId="ab">
    <w:name w:val="footer"/>
    <w:basedOn w:val="a"/>
    <w:link w:val="ac"/>
    <w:uiPriority w:val="99"/>
    <w:unhideWhenUsed/>
    <w:rsid w:val="002B66F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尾 字元"/>
    <w:basedOn w:val="a0"/>
    <w:link w:val="ab"/>
    <w:uiPriority w:val="99"/>
    <w:rsid w:val="002B66F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pr.moe.edu.tw/sotl/login" TargetMode="External"/><Relationship Id="rId13" Type="http://schemas.openxmlformats.org/officeDocument/2006/relationships/hyperlink" Target="https://law.dgpa.gov.tw/LawContent.aspx?id=GL000341&amp;kw=%E8%AC%9B%E5%BA%A7%E9%90%98%E9%BB%9E%E8%B2%BB%E6%94%AF%E7%B5%A6%E8%A1%A8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hyperlink" Target="https://edu.law.moe.gov.tw/LawContent.aspx?id=GL002299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po.hk.edu.tw/%e4%ba%ba%e4%ba%8b%e6%a5%ad%e5%8b%99/%e4%bf%9d%e9%9a%aa%e5%b0%88%e5%8d%80/%e4%ba%8c%e4%bb%a3%e5%81%a5%e4%bf%9d%e8%a3%9c%e5%85%85%e4%bf%9d%e8%b2%bb%e6%a0%b8%e9%8a%b7%e8%aa%aa%e6%98%8e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pr.moe.edu.tw/download/regulations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po.hk.edu.tw/%e4%ba%ba%e4%ba%8b%e6%a5%ad%e5%8b%99/%e4%bf%9d%e9%9a%aa%e5%b0%88%e5%8d%80/%e5%85%bc%e4%bb%bb%e8%a8%88%e7%95%ab%e5%8a%a9%e7%90%86%e6%8a%95%e4%bf%9d%e7%9b%b8%e9%97%9c%e8%b3%87%e6%96%99%e4%b8%8b%e8%bc%89/" TargetMode="External"/><Relationship Id="rId10" Type="http://schemas.openxmlformats.org/officeDocument/2006/relationships/hyperlink" Target="https://tpr.moe.edu.tw/download/manual1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tpr.moe.edu.tw/plan/qa" TargetMode="External"/><Relationship Id="rId14" Type="http://schemas.openxmlformats.org/officeDocument/2006/relationships/hyperlink" Target="https://law.dgbas.gov.tw/LawContent.aspx?id=FL000752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標準">
      <a:majorFont>
        <a:latin typeface="Times New Roman"/>
        <a:ea typeface="標楷體"/>
        <a:cs typeface=""/>
      </a:majorFont>
      <a:minorFont>
        <a:latin typeface="Times New Roman"/>
        <a:ea typeface="標楷體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A87696-C7F8-4878-A64B-AC3499AA3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400</Words>
  <Characters>2283</Characters>
  <Application>Microsoft Office Word</Application>
  <DocSecurity>0</DocSecurity>
  <Lines>19</Lines>
  <Paragraphs>5</Paragraphs>
  <ScaleCrop>false</ScaleCrop>
  <Company/>
  <LinksUpToDate>false</LinksUpToDate>
  <CharactersWithSpaces>2678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oskey623</dc:creator>
  <cp:keywords/>
  <dc:description/>
  <cp:lastModifiedBy>oskey623</cp:lastModifiedBy>
  <cp:revision>18</cp:revision>
  <dcterms:created xsi:type="dcterms:W3CDTF">2025-10-07T05:46:00Z</dcterms:created>
  <dcterms:modified xsi:type="dcterms:W3CDTF">2025-10-20T01:36:00Z</dcterms:modified>
</cp:coreProperties>
</file>