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D7C6A" w14:textId="32026569" w:rsidR="00A84F04" w:rsidRPr="001B3EDC" w:rsidRDefault="006A1E77" w:rsidP="001B3EDC">
      <w:pPr>
        <w:spacing w:line="440" w:lineRule="exact"/>
        <w:jc w:val="center"/>
        <w:rPr>
          <w:rFonts w:ascii="標楷體" w:eastAsia="標楷體" w:hAnsi="標楷體"/>
          <w:sz w:val="28"/>
          <w:szCs w:val="28"/>
        </w:rPr>
      </w:pPr>
      <w:r w:rsidRPr="006A1E77">
        <w:rPr>
          <w:rFonts w:ascii="標楷體" w:eastAsia="標楷體" w:hAnsi="標楷體" w:hint="eastAsia"/>
          <w:sz w:val="28"/>
          <w:szCs w:val="28"/>
        </w:rPr>
        <w:t>11</w:t>
      </w:r>
      <w:r w:rsidR="00EA0172">
        <w:rPr>
          <w:rFonts w:ascii="標楷體" w:eastAsia="標楷體" w:hAnsi="標楷體" w:hint="eastAsia"/>
          <w:sz w:val="28"/>
          <w:szCs w:val="28"/>
        </w:rPr>
        <w:t>5</w:t>
      </w:r>
      <w:r w:rsidRPr="006A1E77">
        <w:rPr>
          <w:rFonts w:ascii="標楷體" w:eastAsia="標楷體" w:hAnsi="標楷體" w:hint="eastAsia"/>
          <w:sz w:val="28"/>
          <w:szCs w:val="28"/>
        </w:rPr>
        <w:t>學年</w:t>
      </w:r>
      <w:proofErr w:type="gramStart"/>
      <w:r w:rsidRPr="006A1E77">
        <w:rPr>
          <w:rFonts w:ascii="標楷體" w:eastAsia="標楷體" w:hAnsi="標楷體" w:hint="eastAsia"/>
          <w:sz w:val="28"/>
          <w:szCs w:val="28"/>
        </w:rPr>
        <w:t>臺</w:t>
      </w:r>
      <w:proofErr w:type="gramEnd"/>
      <w:r w:rsidRPr="006A1E77">
        <w:rPr>
          <w:rFonts w:ascii="標楷體" w:eastAsia="標楷體" w:hAnsi="標楷體" w:hint="eastAsia"/>
          <w:sz w:val="28"/>
          <w:szCs w:val="28"/>
        </w:rPr>
        <w:t>中市弘光員工子女非營利幼兒園-員工子女</w:t>
      </w:r>
      <w:r w:rsidR="00327DD3">
        <w:rPr>
          <w:rFonts w:ascii="標楷體" w:eastAsia="標楷體" w:hAnsi="標楷體" w:hint="eastAsia"/>
          <w:sz w:val="28"/>
          <w:szCs w:val="28"/>
        </w:rPr>
        <w:t>、</w:t>
      </w:r>
      <w:r w:rsidRPr="006A1E77">
        <w:rPr>
          <w:rFonts w:ascii="標楷體" w:eastAsia="標楷體" w:hAnsi="標楷體" w:hint="eastAsia"/>
          <w:sz w:val="28"/>
          <w:szCs w:val="28"/>
        </w:rPr>
        <w:t>孫子女</w:t>
      </w:r>
      <w:r>
        <w:rPr>
          <w:rFonts w:ascii="標楷體" w:eastAsia="標楷體" w:hAnsi="標楷體" w:hint="eastAsia"/>
          <w:sz w:val="28"/>
          <w:szCs w:val="28"/>
        </w:rPr>
        <w:t>招生</w:t>
      </w:r>
      <w:r w:rsidR="00724005">
        <w:rPr>
          <w:rFonts w:ascii="標楷體" w:eastAsia="標楷體" w:hAnsi="標楷體" w:hint="eastAsia"/>
          <w:sz w:val="28"/>
          <w:szCs w:val="28"/>
        </w:rPr>
        <w:t>辦法</w:t>
      </w:r>
    </w:p>
    <w:p w14:paraId="7D938E23" w14:textId="474EF920" w:rsidR="00A84F04" w:rsidRPr="006A1E77" w:rsidRDefault="00A84F04" w:rsidP="00A84F04">
      <w:pPr>
        <w:spacing w:line="400" w:lineRule="exact"/>
        <w:rPr>
          <w:rFonts w:ascii="標楷體" w:eastAsia="標楷體" w:hAnsi="標楷體"/>
          <w:color w:val="000000" w:themeColor="text1"/>
        </w:rPr>
      </w:pPr>
      <w:proofErr w:type="gramStart"/>
      <w:r w:rsidRPr="006A1E77">
        <w:rPr>
          <w:rFonts w:ascii="標楷體" w:eastAsia="標楷體" w:hAnsi="標楷體"/>
          <w:color w:val="000000" w:themeColor="text1"/>
        </w:rPr>
        <w:t>各位弘</w:t>
      </w:r>
      <w:proofErr w:type="gramEnd"/>
      <w:r w:rsidRPr="006A1E77">
        <w:rPr>
          <w:rFonts w:ascii="標楷體" w:eastAsia="標楷體" w:hAnsi="標楷體"/>
          <w:color w:val="000000" w:themeColor="text1"/>
        </w:rPr>
        <w:t>光科技大學教職同仁大家好！</w:t>
      </w:r>
    </w:p>
    <w:p w14:paraId="3BB8264E" w14:textId="2DE0D20A" w:rsidR="00A84F04" w:rsidRPr="006A1E77" w:rsidRDefault="00A84F04" w:rsidP="00A84F04">
      <w:pPr>
        <w:spacing w:line="400" w:lineRule="exact"/>
        <w:rPr>
          <w:rFonts w:ascii="標楷體" w:eastAsia="標楷體" w:hAnsi="標楷體"/>
          <w:color w:val="000000" w:themeColor="text1"/>
        </w:rPr>
      </w:pPr>
      <w:r w:rsidRPr="006A1E77">
        <w:rPr>
          <w:rFonts w:ascii="標楷體" w:eastAsia="標楷體" w:hAnsi="標楷體" w:hint="eastAsia"/>
          <w:color w:val="000000" w:themeColor="text1"/>
        </w:rPr>
        <w:t xml:space="preserve">    </w:t>
      </w:r>
      <w:proofErr w:type="gramStart"/>
      <w:r w:rsidRPr="006A1E77">
        <w:rPr>
          <w:rFonts w:ascii="標楷體" w:eastAsia="標楷體" w:hAnsi="標楷體" w:hint="eastAsia"/>
          <w:color w:val="000000" w:themeColor="text1"/>
        </w:rPr>
        <w:t>臺</w:t>
      </w:r>
      <w:proofErr w:type="gramEnd"/>
      <w:r w:rsidRPr="006A1E77">
        <w:rPr>
          <w:rFonts w:ascii="標楷體" w:eastAsia="標楷體" w:hAnsi="標楷體" w:hint="eastAsia"/>
          <w:color w:val="000000" w:themeColor="text1"/>
        </w:rPr>
        <w:t>中市弘光員工子女非營利幼兒園，11</w:t>
      </w:r>
      <w:r w:rsidR="00EA0172">
        <w:rPr>
          <w:rFonts w:ascii="標楷體" w:eastAsia="標楷體" w:hAnsi="標楷體" w:hint="eastAsia"/>
          <w:color w:val="000000" w:themeColor="text1"/>
        </w:rPr>
        <w:t>5</w:t>
      </w:r>
      <w:r w:rsidRPr="006A1E77">
        <w:rPr>
          <w:rFonts w:ascii="標楷體" w:eastAsia="標楷體" w:hAnsi="標楷體" w:hint="eastAsia"/>
          <w:color w:val="000000" w:themeColor="text1"/>
        </w:rPr>
        <w:t>學年度招生開跑囉！</w:t>
      </w:r>
    </w:p>
    <w:p w14:paraId="4CA94D69" w14:textId="20F9348E" w:rsidR="00B14DB9" w:rsidRDefault="007E1EF7" w:rsidP="00B14DB9">
      <w:pPr>
        <w:spacing w:line="400" w:lineRule="exact"/>
        <w:rPr>
          <w:rFonts w:ascii="標楷體" w:eastAsia="標楷體" w:hAnsi="標楷體"/>
          <w:color w:val="000000" w:themeColor="text1"/>
        </w:rPr>
      </w:pPr>
      <w:r w:rsidRPr="006A1E77">
        <w:rPr>
          <w:rFonts w:ascii="標楷體" w:eastAsia="標楷體" w:hAnsi="標楷體"/>
          <w:color w:val="000000" w:themeColor="text1"/>
        </w:rPr>
        <w:t xml:space="preserve">    </w:t>
      </w:r>
      <w:r w:rsidR="00A84F04" w:rsidRPr="006A1E77">
        <w:rPr>
          <w:rFonts w:ascii="標楷體" w:eastAsia="標楷體" w:hAnsi="標楷體"/>
          <w:color w:val="000000" w:themeColor="text1"/>
        </w:rPr>
        <w:t>由於</w:t>
      </w:r>
      <w:proofErr w:type="gramStart"/>
      <w:r w:rsidR="00A84F04" w:rsidRPr="006A1E77">
        <w:rPr>
          <w:rFonts w:ascii="標楷體" w:eastAsia="標楷體" w:hAnsi="標楷體"/>
          <w:color w:val="000000" w:themeColor="text1"/>
        </w:rPr>
        <w:t>本園</w:t>
      </w:r>
      <w:r w:rsidR="00E27FDC" w:rsidRPr="006A1E77">
        <w:rPr>
          <w:rFonts w:ascii="標楷體" w:eastAsia="標楷體" w:hAnsi="標楷體" w:hint="eastAsia"/>
          <w:color w:val="000000" w:themeColor="text1"/>
        </w:rPr>
        <w:t>依</w:t>
      </w:r>
      <w:proofErr w:type="gramEnd"/>
      <w:r w:rsidR="00E27FDC" w:rsidRPr="006A1E77">
        <w:rPr>
          <w:rFonts w:ascii="標楷體" w:eastAsia="標楷體" w:hAnsi="標楷體" w:hint="eastAsia"/>
          <w:color w:val="000000" w:themeColor="text1"/>
        </w:rPr>
        <w:t>性別</w:t>
      </w:r>
      <w:r w:rsidR="00341261" w:rsidRPr="006A1E77">
        <w:rPr>
          <w:rFonts w:ascii="標楷體" w:eastAsia="標楷體" w:hAnsi="標楷體" w:hint="eastAsia"/>
          <w:color w:val="000000" w:themeColor="text1"/>
        </w:rPr>
        <w:t>平等</w:t>
      </w:r>
      <w:r w:rsidR="00E27FDC" w:rsidRPr="006A1E77">
        <w:rPr>
          <w:rFonts w:ascii="標楷體" w:eastAsia="標楷體" w:hAnsi="標楷體" w:hint="eastAsia"/>
          <w:color w:val="000000" w:themeColor="text1"/>
        </w:rPr>
        <w:t>工作法</w:t>
      </w:r>
      <w:r w:rsidR="00341261" w:rsidRPr="006A1E77">
        <w:rPr>
          <w:rFonts w:ascii="標楷體" w:eastAsia="標楷體" w:hAnsi="標楷體" w:hint="eastAsia"/>
          <w:color w:val="000000" w:themeColor="text1"/>
        </w:rPr>
        <w:t>(於112年08月16日修正)</w:t>
      </w:r>
      <w:r w:rsidR="00E27FDC" w:rsidRPr="006A1E77">
        <w:rPr>
          <w:rFonts w:ascii="標楷體" w:eastAsia="標楷體" w:hAnsi="標楷體" w:hint="eastAsia"/>
          <w:color w:val="000000" w:themeColor="text1"/>
        </w:rPr>
        <w:t>所設之員工子女非營利幼兒園</w:t>
      </w:r>
      <w:r w:rsidR="00A84F04" w:rsidRPr="006A1E77">
        <w:rPr>
          <w:rFonts w:ascii="標楷體" w:eastAsia="標楷體" w:hAnsi="標楷體"/>
          <w:color w:val="000000" w:themeColor="text1"/>
        </w:rPr>
        <w:t>，</w:t>
      </w:r>
      <w:r w:rsidR="008927C5" w:rsidRPr="006A1E77">
        <w:rPr>
          <w:rFonts w:ascii="標楷體" w:eastAsia="標楷體" w:hAnsi="標楷體"/>
          <w:color w:val="000000" w:themeColor="text1"/>
        </w:rPr>
        <w:t>依據</w:t>
      </w:r>
      <w:r w:rsidR="00E27FDC" w:rsidRPr="006A1E77">
        <w:rPr>
          <w:rFonts w:ascii="標楷體" w:eastAsia="標楷體" w:hAnsi="標楷體"/>
          <w:color w:val="000000" w:themeColor="text1"/>
        </w:rPr>
        <w:t>「非營利幼兒園實施辦法」</w:t>
      </w:r>
      <w:r w:rsidR="008927C5" w:rsidRPr="006A1E77">
        <w:rPr>
          <w:rFonts w:ascii="標楷體" w:eastAsia="標楷體" w:hAnsi="標楷體" w:hint="eastAsia"/>
          <w:color w:val="000000" w:themeColor="text1"/>
        </w:rPr>
        <w:t>及</w:t>
      </w:r>
      <w:r w:rsidR="008927C5" w:rsidRPr="006A1E77">
        <w:rPr>
          <w:rFonts w:ascii="標楷體" w:eastAsia="標楷體" w:hAnsi="標楷體"/>
          <w:color w:val="000000" w:themeColor="text1"/>
        </w:rPr>
        <w:t>「臺中市公立幼兒園及非營利幼兒園辦理新生入園作業注意事項」</w:t>
      </w:r>
      <w:r w:rsidR="008927C5" w:rsidRPr="006A1E77">
        <w:rPr>
          <w:rFonts w:ascii="標楷體" w:eastAsia="標楷體" w:hAnsi="標楷體" w:hint="eastAsia"/>
          <w:color w:val="000000" w:themeColor="text1"/>
        </w:rPr>
        <w:t>訂定</w:t>
      </w:r>
      <w:r w:rsidR="00A84F04" w:rsidRPr="006A1E77">
        <w:rPr>
          <w:rFonts w:ascii="標楷體" w:eastAsia="標楷體" w:hAnsi="標楷體" w:hint="eastAsia"/>
          <w:color w:val="000000" w:themeColor="text1"/>
        </w:rPr>
        <w:t>招生辦法</w:t>
      </w:r>
      <w:r w:rsidR="00E27FDC" w:rsidRPr="006A1E77">
        <w:rPr>
          <w:rFonts w:ascii="標楷體" w:eastAsia="標楷體" w:hAnsi="標楷體" w:hint="eastAsia"/>
          <w:color w:val="000000" w:themeColor="text1"/>
        </w:rPr>
        <w:t>（請見附件，以下稱為本辦法）</w:t>
      </w:r>
      <w:r w:rsidR="00B14DB9">
        <w:rPr>
          <w:rFonts w:ascii="標楷體" w:eastAsia="標楷體" w:hAnsi="標楷體" w:hint="eastAsia"/>
          <w:color w:val="000000" w:themeColor="text1"/>
        </w:rPr>
        <w:t>。</w:t>
      </w:r>
    </w:p>
    <w:p w14:paraId="56B8115A" w14:textId="114F0AC0" w:rsidR="00B14DB9" w:rsidRDefault="00B14DB9" w:rsidP="00B14DB9">
      <w:pPr>
        <w:spacing w:line="400" w:lineRule="exact"/>
        <w:ind w:firstLineChars="200" w:firstLine="480"/>
        <w:rPr>
          <w:rFonts w:ascii="標楷體" w:eastAsia="標楷體" w:hAnsi="標楷體"/>
          <w:spacing w:val="-3"/>
        </w:rPr>
      </w:pPr>
      <w:proofErr w:type="gramStart"/>
      <w:r>
        <w:rPr>
          <w:rFonts w:ascii="標楷體" w:eastAsia="標楷體" w:hAnsi="標楷體"/>
        </w:rPr>
        <w:t>本園係</w:t>
      </w:r>
      <w:proofErr w:type="gramEnd"/>
      <w:r>
        <w:rPr>
          <w:rFonts w:ascii="標楷體" w:eastAsia="標楷體" w:hAnsi="標楷體"/>
        </w:rPr>
        <w:t>以招收員工子女、孫子女為主要設立目的，因此招生對象以</w:t>
      </w:r>
      <w:r>
        <w:rPr>
          <w:rFonts w:ascii="標楷體" w:eastAsia="標楷體" w:hAnsi="標楷體"/>
          <w:spacing w:val="3"/>
        </w:rPr>
        <w:t>員工子女、孫子女為優先，仍有缺額者再依序招收需要協助幼兒及其他適齡幼兒。如登記名額超過可對外招生餘額，應列有一般幼兒之備取名單。</w:t>
      </w:r>
      <w:proofErr w:type="gramStart"/>
      <w:r>
        <w:rPr>
          <w:rFonts w:ascii="標楷體" w:eastAsia="標楷體" w:hAnsi="標楷體"/>
          <w:spacing w:val="3"/>
        </w:rPr>
        <w:t>倘於招生</w:t>
      </w:r>
      <w:proofErr w:type="gramEnd"/>
      <w:r>
        <w:rPr>
          <w:rFonts w:ascii="標楷體" w:eastAsia="標楷體" w:hAnsi="標楷體"/>
          <w:spacing w:val="3"/>
        </w:rPr>
        <w:t>登記完成後或學期中出缺時，仍應優先錄取員工子女、孫子女，如無員工子女、孫子女需求，再依序依一般幼兒之備取名單遞補；備取名</w:t>
      </w:r>
      <w:r>
        <w:rPr>
          <w:rFonts w:ascii="標楷體" w:eastAsia="標楷體" w:hAnsi="標楷體"/>
          <w:spacing w:val="9"/>
        </w:rPr>
        <w:t>單有效期限至</w:t>
      </w:r>
      <w:r>
        <w:rPr>
          <w:rFonts w:ascii="標楷體" w:eastAsia="標楷體" w:hAnsi="標楷體" w:hint="eastAsia"/>
          <w:spacing w:val="9"/>
        </w:rPr>
        <w:t>11</w:t>
      </w:r>
      <w:r w:rsidR="00CC14AA">
        <w:rPr>
          <w:rFonts w:ascii="標楷體" w:eastAsia="標楷體" w:hAnsi="標楷體" w:hint="eastAsia"/>
          <w:spacing w:val="9"/>
        </w:rPr>
        <w:t>6</w:t>
      </w:r>
      <w:r>
        <w:rPr>
          <w:rFonts w:ascii="標楷體" w:eastAsia="標楷體" w:hAnsi="標楷體"/>
          <w:spacing w:val="-82"/>
        </w:rPr>
        <w:t xml:space="preserve"> </w:t>
      </w:r>
      <w:r>
        <w:rPr>
          <w:rFonts w:ascii="標楷體" w:eastAsia="標楷體" w:hAnsi="標楷體"/>
          <w:spacing w:val="57"/>
        </w:rPr>
        <w:t>年</w:t>
      </w:r>
      <w:r>
        <w:rPr>
          <w:rFonts w:ascii="標楷體" w:eastAsia="標楷體" w:hAnsi="標楷體" w:hint="eastAsia"/>
          <w:spacing w:val="57"/>
        </w:rPr>
        <w:t>07</w:t>
      </w:r>
      <w:r>
        <w:rPr>
          <w:rFonts w:ascii="標楷體" w:eastAsia="標楷體" w:hAnsi="標楷體"/>
          <w:spacing w:val="-82"/>
        </w:rPr>
        <w:t xml:space="preserve"> </w:t>
      </w:r>
      <w:r>
        <w:rPr>
          <w:rFonts w:ascii="標楷體" w:eastAsia="標楷體" w:hAnsi="標楷體"/>
        </w:rPr>
        <w:t>月</w:t>
      </w:r>
      <w:r>
        <w:rPr>
          <w:rFonts w:ascii="標楷體" w:eastAsia="標楷體" w:hAnsi="標楷體" w:hint="eastAsia"/>
        </w:rPr>
        <w:t>31</w:t>
      </w:r>
      <w:r>
        <w:rPr>
          <w:rFonts w:ascii="標楷體" w:eastAsia="標楷體" w:hAnsi="標楷體"/>
          <w:spacing w:val="-3"/>
        </w:rPr>
        <w:t>日，無有效備取名單可備取時，</w:t>
      </w:r>
      <w:proofErr w:type="gramStart"/>
      <w:r>
        <w:rPr>
          <w:rFonts w:ascii="標楷體" w:eastAsia="標楷體" w:hAnsi="標楷體"/>
          <w:spacing w:val="-3"/>
        </w:rPr>
        <w:t>由本園權責</w:t>
      </w:r>
      <w:proofErr w:type="gramEnd"/>
      <w:r>
        <w:rPr>
          <w:rFonts w:ascii="標楷體" w:eastAsia="標楷體" w:hAnsi="標楷體"/>
          <w:spacing w:val="-3"/>
        </w:rPr>
        <w:t>自行辦理招生。</w:t>
      </w:r>
    </w:p>
    <w:p w14:paraId="6AFCE5E7" w14:textId="05399AC0" w:rsidR="00337037" w:rsidRDefault="00964918" w:rsidP="00AB6ADF">
      <w:pPr>
        <w:pStyle w:val="Default"/>
        <w:spacing w:line="400" w:lineRule="exact"/>
        <w:ind w:firstLineChars="200" w:firstLine="480"/>
        <w:rPr>
          <w:rFonts w:hAnsi="標楷體" w:cstheme="minorBidi"/>
          <w:color w:val="auto"/>
          <w:kern w:val="2"/>
          <w:szCs w:val="22"/>
        </w:rPr>
      </w:pPr>
      <w:r w:rsidRPr="00964918">
        <w:rPr>
          <w:rFonts w:hAnsi="標楷體" w:cstheme="minorBidi" w:hint="eastAsia"/>
          <w:color w:val="auto"/>
          <w:kern w:val="2"/>
          <w:szCs w:val="22"/>
        </w:rPr>
        <w:t>配合職場</w:t>
      </w:r>
      <w:proofErr w:type="gramStart"/>
      <w:r w:rsidRPr="00964918">
        <w:rPr>
          <w:rFonts w:hAnsi="標楷體" w:cstheme="minorBidi" w:hint="eastAsia"/>
          <w:color w:val="auto"/>
          <w:kern w:val="2"/>
          <w:szCs w:val="22"/>
        </w:rPr>
        <w:t>互助式教保</w:t>
      </w:r>
      <w:proofErr w:type="gramEnd"/>
      <w:r w:rsidRPr="00964918">
        <w:rPr>
          <w:rFonts w:hAnsi="標楷體" w:cstheme="minorBidi" w:hint="eastAsia"/>
          <w:color w:val="auto"/>
          <w:kern w:val="2"/>
          <w:szCs w:val="22"/>
        </w:rPr>
        <w:t>服務實施辦法及非營利幼兒園實施辦法業於</w:t>
      </w:r>
      <w:r w:rsidRPr="00964918">
        <w:rPr>
          <w:rFonts w:hAnsi="標楷體" w:cstheme="minorBidi"/>
          <w:color w:val="auto"/>
          <w:kern w:val="2"/>
          <w:szCs w:val="22"/>
        </w:rPr>
        <w:t>114</w:t>
      </w:r>
      <w:r w:rsidRPr="00964918">
        <w:rPr>
          <w:rFonts w:hAnsi="標楷體" w:cstheme="minorBidi" w:hint="eastAsia"/>
          <w:color w:val="auto"/>
          <w:kern w:val="2"/>
          <w:szCs w:val="22"/>
        </w:rPr>
        <w:t>年</w:t>
      </w:r>
      <w:r w:rsidRPr="00964918">
        <w:rPr>
          <w:rFonts w:hAnsi="標楷體" w:cstheme="minorBidi"/>
          <w:color w:val="auto"/>
          <w:kern w:val="2"/>
          <w:szCs w:val="22"/>
        </w:rPr>
        <w:t>2</w:t>
      </w:r>
      <w:r w:rsidRPr="00964918">
        <w:rPr>
          <w:rFonts w:hAnsi="標楷體" w:cstheme="minorBidi" w:hint="eastAsia"/>
          <w:color w:val="auto"/>
          <w:kern w:val="2"/>
          <w:szCs w:val="22"/>
        </w:rPr>
        <w:t>月</w:t>
      </w:r>
      <w:r w:rsidRPr="00964918">
        <w:rPr>
          <w:rFonts w:hAnsi="標楷體" w:cstheme="minorBidi"/>
          <w:color w:val="auto"/>
          <w:kern w:val="2"/>
          <w:szCs w:val="22"/>
        </w:rPr>
        <w:t>7</w:t>
      </w:r>
      <w:r w:rsidRPr="00964918">
        <w:rPr>
          <w:rFonts w:hAnsi="標楷體" w:cstheme="minorBidi" w:hint="eastAsia"/>
          <w:color w:val="auto"/>
          <w:kern w:val="2"/>
          <w:szCs w:val="22"/>
        </w:rPr>
        <w:t>日修正發布，增列「員工子女非營利幼兒園及職場互助教保服務中心於一般幼兒登記入園</w:t>
      </w:r>
      <w:r w:rsidRPr="00964918">
        <w:rPr>
          <w:rFonts w:hAnsi="標楷體" w:cstheme="minorBidi"/>
          <w:color w:val="auto"/>
          <w:kern w:val="2"/>
          <w:szCs w:val="22"/>
        </w:rPr>
        <w:t>(</w:t>
      </w:r>
      <w:r w:rsidRPr="00964918">
        <w:rPr>
          <w:rFonts w:hAnsi="標楷體" w:cstheme="minorBidi" w:hint="eastAsia"/>
          <w:color w:val="auto"/>
          <w:kern w:val="2"/>
          <w:szCs w:val="22"/>
        </w:rPr>
        <w:t>中心</w:t>
      </w:r>
      <w:r w:rsidRPr="00964918">
        <w:rPr>
          <w:rFonts w:hAnsi="標楷體" w:cstheme="minorBidi"/>
          <w:color w:val="auto"/>
          <w:kern w:val="2"/>
          <w:szCs w:val="22"/>
        </w:rPr>
        <w:t>)</w:t>
      </w:r>
      <w:r w:rsidRPr="00964918">
        <w:rPr>
          <w:rFonts w:hAnsi="標楷體" w:cstheme="minorBidi" w:hint="eastAsia"/>
          <w:color w:val="auto"/>
          <w:kern w:val="2"/>
          <w:szCs w:val="22"/>
        </w:rPr>
        <w:t>時，</w:t>
      </w:r>
      <w:proofErr w:type="gramStart"/>
      <w:r w:rsidRPr="00964918">
        <w:rPr>
          <w:rFonts w:hAnsi="標楷體" w:cstheme="minorBidi" w:hint="eastAsia"/>
          <w:color w:val="auto"/>
          <w:kern w:val="2"/>
          <w:szCs w:val="22"/>
        </w:rPr>
        <w:t>原園</w:t>
      </w:r>
      <w:proofErr w:type="gramEnd"/>
      <w:r w:rsidRPr="00964918">
        <w:rPr>
          <w:rFonts w:hAnsi="標楷體" w:cstheme="minorBidi" w:hint="eastAsia"/>
          <w:color w:val="auto"/>
          <w:kern w:val="2"/>
          <w:szCs w:val="22"/>
        </w:rPr>
        <w:t>直升幼兒之兄弟姊妹得於同一順序優先招收」之規定</w:t>
      </w:r>
      <w:r>
        <w:rPr>
          <w:rFonts w:hAnsi="標楷體" w:cstheme="minorBidi" w:hint="eastAsia"/>
          <w:color w:val="auto"/>
          <w:kern w:val="2"/>
          <w:szCs w:val="22"/>
        </w:rPr>
        <w:t>。</w:t>
      </w:r>
    </w:p>
    <w:p w14:paraId="0DF2635D" w14:textId="20EEFA5B" w:rsidR="00A443AC" w:rsidRPr="00337037" w:rsidRDefault="00A443AC" w:rsidP="00A443AC">
      <w:pPr>
        <w:pStyle w:val="Default"/>
        <w:numPr>
          <w:ilvl w:val="0"/>
          <w:numId w:val="12"/>
        </w:numPr>
        <w:spacing w:line="400" w:lineRule="exact"/>
        <w:rPr>
          <w:rFonts w:hAnsi="標楷體"/>
          <w:color w:val="000000" w:themeColor="text1"/>
        </w:rPr>
      </w:pPr>
      <w:r>
        <w:rPr>
          <w:rFonts w:hAnsi="標楷體" w:hint="eastAsia"/>
          <w:color w:val="000000" w:themeColor="text1"/>
        </w:rPr>
        <w:t>資格說明：</w:t>
      </w:r>
    </w:p>
    <w:p w14:paraId="25F1CF37" w14:textId="31E3854E" w:rsidR="008927C5" w:rsidRPr="00A443AC" w:rsidRDefault="00421818" w:rsidP="00A443AC">
      <w:pPr>
        <w:pStyle w:val="a3"/>
        <w:numPr>
          <w:ilvl w:val="0"/>
          <w:numId w:val="13"/>
        </w:numPr>
        <w:spacing w:line="400" w:lineRule="exact"/>
        <w:ind w:leftChars="0" w:hanging="196"/>
        <w:rPr>
          <w:rFonts w:ascii="標楷體" w:eastAsia="標楷體" w:hAnsi="標楷體"/>
          <w:color w:val="000000" w:themeColor="text1"/>
        </w:rPr>
      </w:pPr>
      <w:r w:rsidRPr="00A443AC">
        <w:rPr>
          <w:rFonts w:ascii="標楷體" w:eastAsia="標楷體" w:hAnsi="標楷體"/>
          <w:color w:val="000000" w:themeColor="text1"/>
        </w:rPr>
        <w:t>本辦法所稱之「</w:t>
      </w:r>
      <w:r w:rsidR="00A71791" w:rsidRPr="00A443AC">
        <w:rPr>
          <w:rFonts w:ascii="標楷體" w:eastAsia="標楷體" w:hAnsi="標楷體" w:hint="eastAsia"/>
          <w:color w:val="000000" w:themeColor="text1"/>
        </w:rPr>
        <w:t>弘光科技大學</w:t>
      </w:r>
      <w:r w:rsidR="00DE3FB8" w:rsidRPr="00A443AC">
        <w:rPr>
          <w:rFonts w:ascii="標楷體" w:eastAsia="標楷體" w:hAnsi="標楷體" w:hint="eastAsia"/>
          <w:color w:val="000000" w:themeColor="text1"/>
        </w:rPr>
        <w:t>之</w:t>
      </w:r>
      <w:r w:rsidR="008927C5" w:rsidRPr="00A443AC">
        <w:rPr>
          <w:rFonts w:ascii="標楷體" w:eastAsia="標楷體" w:hAnsi="標楷體" w:hint="eastAsia"/>
          <w:color w:val="000000" w:themeColor="text1"/>
        </w:rPr>
        <w:t>員工</w:t>
      </w:r>
      <w:r w:rsidRPr="00A443AC">
        <w:rPr>
          <w:rFonts w:ascii="標楷體" w:eastAsia="標楷體" w:hAnsi="標楷體" w:hint="eastAsia"/>
          <w:color w:val="000000" w:themeColor="text1"/>
        </w:rPr>
        <w:t>」</w:t>
      </w:r>
      <w:r w:rsidR="00AE6EC6" w:rsidRPr="00A443AC">
        <w:rPr>
          <w:rFonts w:ascii="標楷體" w:eastAsia="標楷體" w:hAnsi="標楷體" w:hint="eastAsia"/>
          <w:color w:val="000000" w:themeColor="text1"/>
        </w:rPr>
        <w:t>資格順序：</w:t>
      </w:r>
    </w:p>
    <w:p w14:paraId="53A1945E" w14:textId="24DD038A" w:rsidR="0030728D" w:rsidRPr="00AB6ADF" w:rsidRDefault="00AB6ADF" w:rsidP="00A443AC">
      <w:pPr>
        <w:spacing w:line="400" w:lineRule="exact"/>
        <w:ind w:firstLineChars="354" w:firstLine="850"/>
        <w:rPr>
          <w:rFonts w:ascii="標楷體" w:eastAsia="標楷體" w:hAnsi="標楷體"/>
          <w:color w:val="000000" w:themeColor="text1"/>
        </w:rPr>
      </w:pPr>
      <w:r w:rsidRPr="00AB6ADF">
        <w:rPr>
          <w:rFonts w:ascii="標楷體" w:eastAsia="標楷體" w:hAnsi="標楷體" w:hint="eastAsia"/>
          <w:color w:val="000000" w:themeColor="text1"/>
        </w:rPr>
        <w:t>第一資格：</w:t>
      </w:r>
      <w:r w:rsidR="00AE6EC6" w:rsidRPr="00AB6ADF">
        <w:rPr>
          <w:rFonts w:ascii="標楷體" w:eastAsia="標楷體" w:hAnsi="標楷體" w:hint="eastAsia"/>
          <w:color w:val="000000" w:themeColor="text1"/>
        </w:rPr>
        <w:t>編制內專任</w:t>
      </w:r>
      <w:r w:rsidR="0030728D" w:rsidRPr="00AB6ADF">
        <w:rPr>
          <w:rFonts w:ascii="標楷體" w:eastAsia="標楷體" w:hAnsi="標楷體" w:hint="eastAsia"/>
          <w:color w:val="000000" w:themeColor="text1"/>
        </w:rPr>
        <w:t>教職</w:t>
      </w:r>
      <w:r w:rsidR="00AE6EC6" w:rsidRPr="00AB6ADF">
        <w:rPr>
          <w:rFonts w:ascii="標楷體" w:eastAsia="標楷體" w:hAnsi="標楷體" w:hint="eastAsia"/>
          <w:color w:val="000000" w:themeColor="text1"/>
        </w:rPr>
        <w:t>員</w:t>
      </w:r>
      <w:r>
        <w:rPr>
          <w:rFonts w:ascii="標楷體" w:eastAsia="標楷體" w:hAnsi="標楷體" w:hint="eastAsia"/>
          <w:color w:val="000000" w:themeColor="text1"/>
        </w:rPr>
        <w:t>，</w:t>
      </w:r>
      <w:r w:rsidR="0030728D" w:rsidRPr="00AB6ADF">
        <w:rPr>
          <w:rFonts w:ascii="標楷體" w:eastAsia="標楷體" w:hAnsi="標楷體" w:hint="eastAsia"/>
          <w:color w:val="000000" w:themeColor="text1"/>
        </w:rPr>
        <w:t>係指：專任人員、專案教師、教官、技工、工友、司機</w:t>
      </w:r>
      <w:r w:rsidR="0016296C" w:rsidRPr="00AB6ADF">
        <w:rPr>
          <w:rFonts w:ascii="標楷體" w:eastAsia="標楷體" w:hAnsi="標楷體" w:hint="eastAsia"/>
          <w:color w:val="000000" w:themeColor="text1"/>
        </w:rPr>
        <w:t xml:space="preserve"> 。</w:t>
      </w:r>
    </w:p>
    <w:p w14:paraId="539DDB17" w14:textId="2EA5A6A7" w:rsidR="005C2BFC" w:rsidRPr="00AB6ADF" w:rsidRDefault="00AB6ADF" w:rsidP="00A443AC">
      <w:pPr>
        <w:spacing w:line="400" w:lineRule="exact"/>
        <w:ind w:firstLineChars="354" w:firstLine="850"/>
        <w:rPr>
          <w:rFonts w:ascii="標楷體" w:eastAsia="標楷體" w:hAnsi="標楷體"/>
          <w:color w:val="000000" w:themeColor="text1"/>
        </w:rPr>
      </w:pPr>
      <w:r>
        <w:rPr>
          <w:rFonts w:ascii="標楷體" w:eastAsia="標楷體" w:hAnsi="標楷體" w:hint="eastAsia"/>
          <w:color w:val="000000" w:themeColor="text1"/>
        </w:rPr>
        <w:t>第二資格：</w:t>
      </w:r>
      <w:r w:rsidR="0030728D" w:rsidRPr="00AB6ADF">
        <w:rPr>
          <w:rFonts w:ascii="標楷體" w:eastAsia="標楷體" w:hAnsi="標楷體" w:hint="eastAsia"/>
          <w:color w:val="000000" w:themeColor="text1"/>
        </w:rPr>
        <w:t>約聘人員</w:t>
      </w:r>
      <w:r>
        <w:rPr>
          <w:rFonts w:ascii="標楷體" w:eastAsia="標楷體" w:hAnsi="標楷體" w:hint="eastAsia"/>
          <w:color w:val="000000" w:themeColor="text1"/>
        </w:rPr>
        <w:t>。</w:t>
      </w:r>
    </w:p>
    <w:p w14:paraId="18371EEF" w14:textId="09009767" w:rsidR="0030728D" w:rsidRPr="00AB6ADF" w:rsidRDefault="00AB6ADF" w:rsidP="00A443AC">
      <w:pPr>
        <w:spacing w:line="400" w:lineRule="exact"/>
        <w:ind w:firstLineChars="354" w:firstLine="850"/>
        <w:rPr>
          <w:rFonts w:ascii="標楷體" w:eastAsia="標楷體" w:hAnsi="標楷體"/>
          <w:color w:val="000000" w:themeColor="text1"/>
        </w:rPr>
      </w:pPr>
      <w:r w:rsidRPr="00AB6ADF">
        <w:rPr>
          <w:rFonts w:ascii="標楷體" w:eastAsia="標楷體" w:hAnsi="標楷體" w:hint="eastAsia"/>
          <w:color w:val="000000" w:themeColor="text1"/>
        </w:rPr>
        <w:t>第三資格：</w:t>
      </w:r>
      <w:r w:rsidR="0030728D" w:rsidRPr="00AB6ADF">
        <w:rPr>
          <w:rFonts w:ascii="標楷體" w:eastAsia="標楷體" w:hAnsi="標楷體" w:hint="eastAsia"/>
          <w:color w:val="000000" w:themeColor="text1"/>
        </w:rPr>
        <w:t>專案人員</w:t>
      </w:r>
      <w:r>
        <w:rPr>
          <w:rFonts w:ascii="標楷體" w:eastAsia="標楷體" w:hAnsi="標楷體" w:hint="eastAsia"/>
          <w:color w:val="000000" w:themeColor="text1"/>
        </w:rPr>
        <w:t xml:space="preserve">， </w:t>
      </w:r>
      <w:r w:rsidR="00327DD3">
        <w:rPr>
          <w:rFonts w:ascii="標楷體" w:eastAsia="標楷體" w:hAnsi="標楷體" w:hint="eastAsia"/>
          <w:color w:val="000000" w:themeColor="text1"/>
        </w:rPr>
        <w:t>包含</w:t>
      </w:r>
      <w:r>
        <w:rPr>
          <w:rFonts w:ascii="標楷體" w:eastAsia="標楷體" w:hAnsi="標楷體" w:hint="eastAsia"/>
          <w:color w:val="000000" w:themeColor="text1"/>
        </w:rPr>
        <w:t>：高教深耕計畫、教保產業中心。</w:t>
      </w:r>
    </w:p>
    <w:p w14:paraId="4C149020" w14:textId="0D96B7D7" w:rsidR="00964918" w:rsidRPr="00AB6ADF" w:rsidRDefault="00AB6ADF" w:rsidP="00A443AC">
      <w:pPr>
        <w:spacing w:line="400" w:lineRule="exact"/>
        <w:ind w:firstLineChars="354" w:firstLine="850"/>
        <w:rPr>
          <w:rFonts w:ascii="標楷體" w:eastAsia="標楷體" w:hAnsi="標楷體"/>
          <w:color w:val="000000" w:themeColor="text1"/>
        </w:rPr>
      </w:pPr>
      <w:r w:rsidRPr="00AB6ADF">
        <w:rPr>
          <w:rFonts w:ascii="標楷體" w:eastAsia="標楷體" w:hAnsi="標楷體" w:hint="eastAsia"/>
          <w:color w:val="000000" w:themeColor="text1"/>
        </w:rPr>
        <w:t>第四資格：</w:t>
      </w:r>
      <w:r w:rsidR="00964918" w:rsidRPr="00AB6ADF">
        <w:rPr>
          <w:rFonts w:ascii="標楷體" w:eastAsia="標楷體" w:hAnsi="標楷體" w:hint="eastAsia"/>
          <w:color w:val="000000" w:themeColor="text1"/>
        </w:rPr>
        <w:t>兼</w:t>
      </w:r>
      <w:r w:rsidR="002442AC" w:rsidRPr="00AB6ADF">
        <w:rPr>
          <w:rFonts w:ascii="標楷體" w:eastAsia="標楷體" w:hAnsi="標楷體" w:hint="eastAsia"/>
          <w:color w:val="000000" w:themeColor="text1"/>
        </w:rPr>
        <w:t>任</w:t>
      </w:r>
      <w:r w:rsidR="00964918" w:rsidRPr="00AB6ADF">
        <w:rPr>
          <w:rFonts w:ascii="標楷體" w:eastAsia="標楷體" w:hAnsi="標楷體" w:hint="eastAsia"/>
          <w:color w:val="000000" w:themeColor="text1"/>
        </w:rPr>
        <w:t>人員</w:t>
      </w:r>
      <w:r>
        <w:rPr>
          <w:rFonts w:ascii="標楷體" w:eastAsia="標楷體" w:hAnsi="標楷體" w:hint="eastAsia"/>
          <w:color w:val="000000" w:themeColor="text1"/>
        </w:rPr>
        <w:t>。</w:t>
      </w:r>
    </w:p>
    <w:p w14:paraId="69EAF08C" w14:textId="76BD01B6" w:rsidR="005C2BFC" w:rsidRPr="00AB6ADF" w:rsidRDefault="00AB6ADF" w:rsidP="00A443AC">
      <w:pPr>
        <w:spacing w:line="400" w:lineRule="exact"/>
        <w:ind w:firstLineChars="354" w:firstLine="850"/>
        <w:rPr>
          <w:rFonts w:ascii="標楷體" w:eastAsia="標楷體" w:hAnsi="標楷體"/>
          <w:color w:val="000000" w:themeColor="text1"/>
        </w:rPr>
      </w:pPr>
      <w:r>
        <w:rPr>
          <w:rFonts w:ascii="標楷體" w:eastAsia="標楷體" w:hAnsi="標楷體" w:hint="eastAsia"/>
          <w:color w:val="000000" w:themeColor="text1"/>
        </w:rPr>
        <w:t>第五資格：</w:t>
      </w:r>
      <w:r w:rsidR="00AE6EC6" w:rsidRPr="00AB6ADF">
        <w:rPr>
          <w:rFonts w:ascii="標楷體" w:eastAsia="標楷體" w:hAnsi="標楷體" w:hint="eastAsia"/>
          <w:color w:val="000000" w:themeColor="text1"/>
        </w:rPr>
        <w:t>駐點人員（派駐該設置單位辦公之人員）</w:t>
      </w:r>
      <w:r>
        <w:rPr>
          <w:rFonts w:ascii="標楷體" w:eastAsia="標楷體" w:hAnsi="標楷體" w:hint="eastAsia"/>
          <w:color w:val="000000" w:themeColor="text1"/>
        </w:rPr>
        <w:t>，</w:t>
      </w:r>
      <w:r w:rsidR="005C0382" w:rsidRPr="00AB6ADF">
        <w:rPr>
          <w:rFonts w:ascii="標楷體" w:eastAsia="標楷體" w:hAnsi="標楷體" w:hint="eastAsia"/>
          <w:color w:val="000000" w:themeColor="text1"/>
        </w:rPr>
        <w:t>持有</w:t>
      </w:r>
      <w:r w:rsidR="0030728D" w:rsidRPr="00AB6ADF">
        <w:rPr>
          <w:rFonts w:ascii="標楷體" w:eastAsia="標楷體" w:hAnsi="標楷體" w:hint="eastAsia"/>
          <w:color w:val="000000" w:themeColor="text1"/>
        </w:rPr>
        <w:t>派駐</w:t>
      </w:r>
      <w:r w:rsidR="005C0382" w:rsidRPr="00AB6ADF">
        <w:rPr>
          <w:rFonts w:ascii="標楷體" w:eastAsia="標楷體" w:hAnsi="標楷體" w:hint="eastAsia"/>
          <w:color w:val="000000" w:themeColor="text1"/>
        </w:rPr>
        <w:t>證明</w:t>
      </w:r>
      <w:r w:rsidR="005C2BFC" w:rsidRPr="00AB6ADF">
        <w:rPr>
          <w:rFonts w:ascii="標楷體" w:eastAsia="標楷體" w:hAnsi="標楷體" w:hint="eastAsia"/>
          <w:color w:val="000000" w:themeColor="text1"/>
        </w:rPr>
        <w:t>。</w:t>
      </w:r>
    </w:p>
    <w:p w14:paraId="751B19FA" w14:textId="4C138AA1" w:rsidR="005C2BFC" w:rsidRPr="00AB6ADF" w:rsidRDefault="00AB6ADF" w:rsidP="00A443AC">
      <w:pPr>
        <w:spacing w:line="400" w:lineRule="exact"/>
        <w:ind w:firstLineChars="354" w:firstLine="850"/>
        <w:rPr>
          <w:rFonts w:ascii="標楷體" w:eastAsia="標楷體" w:hAnsi="標楷體"/>
          <w:color w:val="000000" w:themeColor="text1"/>
        </w:rPr>
      </w:pPr>
      <w:r>
        <w:rPr>
          <w:rFonts w:ascii="標楷體" w:eastAsia="標楷體" w:hAnsi="標楷體" w:hint="eastAsia"/>
          <w:color w:val="000000" w:themeColor="text1"/>
        </w:rPr>
        <w:t>第五資格：</w:t>
      </w:r>
      <w:r w:rsidR="005C2BFC" w:rsidRPr="00AB6ADF">
        <w:rPr>
          <w:rFonts w:ascii="標楷體" w:eastAsia="標楷體" w:hAnsi="標楷體" w:hint="eastAsia"/>
          <w:color w:val="000000" w:themeColor="text1"/>
        </w:rPr>
        <w:t>商借人員</w:t>
      </w:r>
      <w:r>
        <w:rPr>
          <w:rFonts w:ascii="標楷體" w:eastAsia="標楷體" w:hAnsi="標楷體" w:hint="eastAsia"/>
          <w:color w:val="000000" w:themeColor="text1"/>
        </w:rPr>
        <w:t>，</w:t>
      </w:r>
      <w:proofErr w:type="gramStart"/>
      <w:r w:rsidR="005C0382" w:rsidRPr="00AB6ADF">
        <w:rPr>
          <w:rFonts w:ascii="標楷體" w:eastAsia="標楷體" w:hAnsi="標楷體" w:hint="eastAsia"/>
          <w:color w:val="000000" w:themeColor="text1"/>
        </w:rPr>
        <w:t>持有</w:t>
      </w:r>
      <w:r w:rsidR="0030728D" w:rsidRPr="00AB6ADF">
        <w:rPr>
          <w:rFonts w:ascii="標楷體" w:eastAsia="標楷體" w:hAnsi="標楷體" w:hint="eastAsia"/>
          <w:color w:val="000000" w:themeColor="text1"/>
        </w:rPr>
        <w:t>借聘</w:t>
      </w:r>
      <w:r w:rsidR="005C0382" w:rsidRPr="00AB6ADF">
        <w:rPr>
          <w:rFonts w:ascii="標楷體" w:eastAsia="標楷體" w:hAnsi="標楷體" w:hint="eastAsia"/>
          <w:color w:val="000000" w:themeColor="text1"/>
        </w:rPr>
        <w:t>證明</w:t>
      </w:r>
      <w:proofErr w:type="gramEnd"/>
      <w:r w:rsidR="005C2BFC" w:rsidRPr="00AB6ADF">
        <w:rPr>
          <w:rFonts w:ascii="標楷體" w:eastAsia="標楷體" w:hAnsi="標楷體" w:hint="eastAsia"/>
          <w:color w:val="000000" w:themeColor="text1"/>
        </w:rPr>
        <w:t>。</w:t>
      </w:r>
    </w:p>
    <w:p w14:paraId="540D03B3" w14:textId="5AE9D7D3" w:rsidR="00341261" w:rsidRPr="00AB6ADF" w:rsidRDefault="00AB6ADF" w:rsidP="00A443AC">
      <w:pPr>
        <w:spacing w:line="400" w:lineRule="exact"/>
        <w:ind w:leftChars="355" w:left="1985" w:hangingChars="472" w:hanging="1133"/>
        <w:rPr>
          <w:rFonts w:ascii="標楷體" w:eastAsia="標楷體" w:hAnsi="標楷體"/>
          <w:color w:val="000000" w:themeColor="text1"/>
        </w:rPr>
      </w:pPr>
      <w:r>
        <w:rPr>
          <w:rFonts w:ascii="標楷體" w:eastAsia="標楷體" w:hAnsi="標楷體" w:hint="eastAsia"/>
          <w:color w:val="000000" w:themeColor="text1"/>
        </w:rPr>
        <w:t>第六資格：</w:t>
      </w:r>
      <w:r w:rsidR="00AE6EC6" w:rsidRPr="00AB6ADF">
        <w:rPr>
          <w:rFonts w:ascii="標楷體" w:eastAsia="標楷體" w:hAnsi="標楷體" w:hint="eastAsia"/>
          <w:color w:val="000000" w:themeColor="text1"/>
        </w:rPr>
        <w:t>當學年度在校學生</w:t>
      </w:r>
      <w:r>
        <w:rPr>
          <w:rFonts w:ascii="標楷體" w:eastAsia="標楷體" w:hAnsi="標楷體" w:hint="eastAsia"/>
          <w:color w:val="000000" w:themeColor="text1"/>
        </w:rPr>
        <w:t>，</w:t>
      </w:r>
      <w:r w:rsidR="005C0382" w:rsidRPr="00AB6ADF">
        <w:rPr>
          <w:rFonts w:ascii="標楷體" w:eastAsia="標楷體" w:hAnsi="標楷體" w:hint="eastAsia"/>
          <w:color w:val="000000" w:themeColor="text1"/>
        </w:rPr>
        <w:t>持有弘光科技大學</w:t>
      </w:r>
      <w:r w:rsidR="00935F8A" w:rsidRPr="00AB6ADF">
        <w:rPr>
          <w:rFonts w:ascii="標楷體" w:eastAsia="標楷體" w:hAnsi="標楷體" w:hint="eastAsia"/>
          <w:color w:val="000000" w:themeColor="text1"/>
        </w:rPr>
        <w:t>學生證</w:t>
      </w:r>
      <w:r w:rsidR="0037551C" w:rsidRPr="00AB6ADF">
        <w:rPr>
          <w:rFonts w:ascii="標楷體" w:eastAsia="標楷體" w:hAnsi="標楷體" w:hint="eastAsia"/>
          <w:color w:val="000000" w:themeColor="text1"/>
        </w:rPr>
        <w:t>，學生係以</w:t>
      </w:r>
      <w:r w:rsidR="00935F8A" w:rsidRPr="00AB6ADF">
        <w:rPr>
          <w:rFonts w:ascii="標楷體" w:eastAsia="標楷體" w:hAnsi="標楷體" w:hint="eastAsia"/>
          <w:color w:val="000000" w:themeColor="text1"/>
          <w:u w:val="single"/>
        </w:rPr>
        <w:t>申請</w:t>
      </w:r>
      <w:r w:rsidR="0037551C" w:rsidRPr="00AB6ADF">
        <w:rPr>
          <w:rFonts w:ascii="標楷體" w:eastAsia="標楷體" w:hAnsi="標楷體" w:hint="eastAsia"/>
          <w:color w:val="000000" w:themeColor="text1"/>
          <w:u w:val="single"/>
        </w:rPr>
        <w:t>登記入園</w:t>
      </w:r>
      <w:proofErr w:type="gramStart"/>
      <w:r w:rsidR="0037551C" w:rsidRPr="00AB6ADF">
        <w:rPr>
          <w:rFonts w:ascii="標楷體" w:eastAsia="標楷體" w:hAnsi="標楷體" w:hint="eastAsia"/>
          <w:color w:val="000000" w:themeColor="text1"/>
          <w:u w:val="single"/>
        </w:rPr>
        <w:t>日前</w:t>
      </w:r>
      <w:r w:rsidR="00CC14AA" w:rsidRPr="00AB6ADF">
        <w:rPr>
          <w:rFonts w:ascii="標楷體" w:eastAsia="標楷體" w:hAnsi="標楷體" w:hint="eastAsia"/>
          <w:color w:val="000000" w:themeColor="text1"/>
          <w:u w:val="single"/>
        </w:rPr>
        <w:t>由</w:t>
      </w:r>
      <w:r w:rsidR="00CC14AA" w:rsidRPr="00AB6ADF">
        <w:rPr>
          <w:rFonts w:ascii="標楷體" w:eastAsia="標楷體" w:hAnsi="標楷體" w:hint="eastAsia"/>
          <w:color w:val="000000" w:themeColor="text1"/>
        </w:rPr>
        <w:t>弘</w:t>
      </w:r>
      <w:proofErr w:type="gramEnd"/>
      <w:r w:rsidR="00A443AC">
        <w:rPr>
          <w:rFonts w:ascii="標楷體" w:eastAsia="標楷體" w:hAnsi="標楷體"/>
          <w:color w:val="000000" w:themeColor="text1"/>
        </w:rPr>
        <w:br/>
      </w:r>
      <w:r w:rsidR="00CC14AA" w:rsidRPr="00AB6ADF">
        <w:rPr>
          <w:rFonts w:ascii="標楷體" w:eastAsia="標楷體" w:hAnsi="標楷體" w:hint="eastAsia"/>
          <w:color w:val="000000" w:themeColor="text1"/>
        </w:rPr>
        <w:t>光科技大學教務處確認</w:t>
      </w:r>
      <w:r w:rsidR="0037551C" w:rsidRPr="00AB6ADF">
        <w:rPr>
          <w:rFonts w:ascii="標楷體" w:eastAsia="標楷體" w:hAnsi="標楷體" w:hint="eastAsia"/>
          <w:color w:val="000000" w:themeColor="text1"/>
        </w:rPr>
        <w:t>仍在</w:t>
      </w:r>
      <w:r w:rsidR="00935F8A" w:rsidRPr="00AB6ADF">
        <w:rPr>
          <w:rFonts w:ascii="標楷體" w:eastAsia="標楷體" w:hAnsi="標楷體" w:hint="eastAsia"/>
          <w:color w:val="000000" w:themeColor="text1"/>
        </w:rPr>
        <w:t>學</w:t>
      </w:r>
      <w:r w:rsidR="0037551C" w:rsidRPr="00AB6ADF">
        <w:rPr>
          <w:rFonts w:ascii="標楷體" w:eastAsia="標楷體" w:hAnsi="標楷體" w:hint="eastAsia"/>
          <w:color w:val="000000" w:themeColor="text1"/>
        </w:rPr>
        <w:t>者為準</w:t>
      </w:r>
      <w:r w:rsidR="005C2BFC" w:rsidRPr="00AB6ADF">
        <w:rPr>
          <w:rFonts w:ascii="標楷體" w:eastAsia="標楷體" w:hAnsi="標楷體" w:hint="eastAsia"/>
          <w:color w:val="000000" w:themeColor="text1"/>
        </w:rPr>
        <w:t>。</w:t>
      </w:r>
    </w:p>
    <w:p w14:paraId="1DEEDF22" w14:textId="56E9162F" w:rsidR="00B9722E" w:rsidRPr="0016296C" w:rsidRDefault="00B9722E" w:rsidP="00A443AC">
      <w:pPr>
        <w:spacing w:line="400" w:lineRule="exact"/>
        <w:ind w:leftChars="354" w:left="851" w:hanging="1"/>
        <w:rPr>
          <w:rFonts w:ascii="標楷體" w:eastAsia="標楷體" w:hAnsi="標楷體"/>
          <w:color w:val="000000" w:themeColor="text1"/>
        </w:rPr>
      </w:pPr>
      <w:r w:rsidRPr="0016296C">
        <w:rPr>
          <w:rFonts w:ascii="標楷體" w:eastAsia="標楷體" w:hAnsi="標楷體" w:hint="eastAsia"/>
          <w:color w:val="000000" w:themeColor="text1"/>
        </w:rPr>
        <w:t>以上1～</w:t>
      </w:r>
      <w:r w:rsidR="00CC14AA" w:rsidRPr="0016296C">
        <w:rPr>
          <w:rFonts w:ascii="標楷體" w:eastAsia="標楷體" w:hAnsi="標楷體" w:hint="eastAsia"/>
          <w:color w:val="000000" w:themeColor="text1"/>
        </w:rPr>
        <w:t>6</w:t>
      </w:r>
      <w:r w:rsidRPr="0016296C">
        <w:rPr>
          <w:rFonts w:ascii="標楷體" w:eastAsia="標楷體" w:hAnsi="標楷體" w:hint="eastAsia"/>
          <w:color w:val="000000" w:themeColor="text1"/>
        </w:rPr>
        <w:t>項不含退休員工、離職員工、志工及校內廠商之子女、孫子女，且以</w:t>
      </w:r>
      <w:r w:rsidRPr="0016296C">
        <w:rPr>
          <w:rFonts w:ascii="標楷體" w:eastAsia="標楷體" w:hAnsi="標楷體" w:hint="eastAsia"/>
          <w:color w:val="000000" w:themeColor="text1"/>
          <w:u w:val="single"/>
        </w:rPr>
        <w:t>申請登記入園日前</w:t>
      </w:r>
      <w:r w:rsidRPr="0016296C">
        <w:rPr>
          <w:rFonts w:ascii="標楷體" w:eastAsia="標楷體" w:hAnsi="標楷體" w:hint="eastAsia"/>
          <w:color w:val="000000" w:themeColor="text1"/>
        </w:rPr>
        <w:t>仍在職者為</w:t>
      </w:r>
      <w:proofErr w:type="gramStart"/>
      <w:r w:rsidRPr="0016296C">
        <w:rPr>
          <w:rFonts w:ascii="標楷體" w:eastAsia="標楷體" w:hAnsi="標楷體" w:hint="eastAsia"/>
          <w:color w:val="000000" w:themeColor="text1"/>
        </w:rPr>
        <w:t>準</w:t>
      </w:r>
      <w:proofErr w:type="gramEnd"/>
      <w:r w:rsidR="00341261" w:rsidRPr="0016296C">
        <w:rPr>
          <w:rFonts w:ascii="標楷體" w:eastAsia="標楷體" w:hAnsi="標楷體" w:hint="eastAsia"/>
          <w:color w:val="000000" w:themeColor="text1"/>
        </w:rPr>
        <w:t>，資格</w:t>
      </w:r>
      <w:proofErr w:type="gramStart"/>
      <w:r w:rsidR="00341261" w:rsidRPr="0016296C">
        <w:rPr>
          <w:rFonts w:ascii="標楷體" w:eastAsia="標楷體" w:hAnsi="標楷體" w:hint="eastAsia"/>
          <w:color w:val="000000" w:themeColor="text1"/>
        </w:rPr>
        <w:t>認定由</w:t>
      </w:r>
      <w:r w:rsidRPr="0016296C">
        <w:rPr>
          <w:rFonts w:ascii="標楷體" w:eastAsia="標楷體" w:hAnsi="標楷體" w:hint="eastAsia"/>
          <w:color w:val="000000" w:themeColor="text1"/>
        </w:rPr>
        <w:t>弘</w:t>
      </w:r>
      <w:proofErr w:type="gramEnd"/>
      <w:r w:rsidRPr="0016296C">
        <w:rPr>
          <w:rFonts w:ascii="標楷體" w:eastAsia="標楷體" w:hAnsi="標楷體" w:hint="eastAsia"/>
          <w:color w:val="000000" w:themeColor="text1"/>
        </w:rPr>
        <w:t>光科技大學人事室確認申請時是否在職及排位序。</w:t>
      </w:r>
    </w:p>
    <w:p w14:paraId="34A85762" w14:textId="3416E312" w:rsidR="00B9722E" w:rsidRPr="0016296C" w:rsidRDefault="00D470C4" w:rsidP="00A443AC">
      <w:pPr>
        <w:spacing w:line="400" w:lineRule="exact"/>
        <w:ind w:left="284"/>
        <w:rPr>
          <w:rFonts w:ascii="標楷體" w:eastAsia="標楷體" w:hAnsi="標楷體"/>
          <w:color w:val="000000" w:themeColor="text1"/>
        </w:rPr>
      </w:pPr>
      <w:r w:rsidRPr="0016296C">
        <w:rPr>
          <w:rFonts w:ascii="標楷體" w:eastAsia="標楷體" w:hAnsi="標楷體"/>
          <w:color w:val="000000" w:themeColor="text1"/>
        </w:rPr>
        <w:t>（二）</w:t>
      </w:r>
      <w:r w:rsidR="005C2BFC" w:rsidRPr="0016296C">
        <w:rPr>
          <w:rFonts w:ascii="標楷體" w:eastAsia="標楷體" w:hAnsi="標楷體" w:hint="eastAsia"/>
          <w:color w:val="000000" w:themeColor="text1"/>
        </w:rPr>
        <w:t>非營利幼兒園在職教職員工</w:t>
      </w:r>
      <w:r w:rsidR="00327DD3" w:rsidRPr="006A1E77">
        <w:rPr>
          <w:rFonts w:ascii="標楷體" w:eastAsia="標楷體" w:hAnsi="標楷體" w:hint="eastAsia"/>
          <w:color w:val="000000" w:themeColor="text1"/>
        </w:rPr>
        <w:t>資格</w:t>
      </w:r>
      <w:r w:rsidR="005C0382" w:rsidRPr="0016296C">
        <w:rPr>
          <w:rFonts w:ascii="標楷體" w:eastAsia="標楷體" w:hAnsi="標楷體" w:hint="eastAsia"/>
          <w:color w:val="000000" w:themeColor="text1"/>
        </w:rPr>
        <w:t>：</w:t>
      </w:r>
    </w:p>
    <w:p w14:paraId="730411EB" w14:textId="63672EEC" w:rsidR="00CC14AA" w:rsidRPr="00CC14AA" w:rsidRDefault="005C0382" w:rsidP="00A443AC">
      <w:pPr>
        <w:spacing w:line="400" w:lineRule="exact"/>
        <w:ind w:left="482" w:firstLineChars="200" w:firstLine="480"/>
        <w:rPr>
          <w:rFonts w:ascii="標楷體" w:eastAsia="標楷體" w:hAnsi="標楷體"/>
          <w:color w:val="000000" w:themeColor="text1"/>
        </w:rPr>
      </w:pPr>
      <w:r w:rsidRPr="0016296C">
        <w:rPr>
          <w:rFonts w:ascii="標楷體" w:eastAsia="標楷體" w:hAnsi="標楷體" w:hint="eastAsia"/>
          <w:color w:val="000000" w:themeColor="text1"/>
        </w:rPr>
        <w:t>持有</w:t>
      </w:r>
      <w:proofErr w:type="gramStart"/>
      <w:r w:rsidRPr="0016296C">
        <w:rPr>
          <w:rFonts w:ascii="標楷體" w:eastAsia="標楷體" w:hAnsi="標楷體" w:hint="eastAsia"/>
          <w:color w:val="000000" w:themeColor="text1"/>
        </w:rPr>
        <w:t>弘光非營利</w:t>
      </w:r>
      <w:proofErr w:type="gramEnd"/>
      <w:r w:rsidRPr="0016296C">
        <w:rPr>
          <w:rFonts w:ascii="標楷體" w:eastAsia="標楷體" w:hAnsi="標楷體" w:hint="eastAsia"/>
          <w:color w:val="000000" w:themeColor="text1"/>
        </w:rPr>
        <w:t>幼兒園在職證明。</w:t>
      </w:r>
      <w:r w:rsidR="00CC14AA" w:rsidRPr="0016296C">
        <w:rPr>
          <w:rFonts w:ascii="標楷體" w:eastAsia="標楷體" w:hAnsi="標楷體" w:hint="eastAsia"/>
          <w:color w:val="000000" w:themeColor="text1"/>
        </w:rPr>
        <w:t>教職員工子女優先錄取係以登記入園日前仍在職為</w:t>
      </w:r>
      <w:proofErr w:type="gramStart"/>
      <w:r w:rsidR="00CC14AA" w:rsidRPr="0016296C">
        <w:rPr>
          <w:rFonts w:ascii="標楷體" w:eastAsia="標楷體" w:hAnsi="標楷體" w:hint="eastAsia"/>
          <w:color w:val="000000" w:themeColor="text1"/>
        </w:rPr>
        <w:t>準</w:t>
      </w:r>
      <w:proofErr w:type="gramEnd"/>
      <w:r w:rsidR="00CC14AA" w:rsidRPr="0016296C">
        <w:rPr>
          <w:rFonts w:ascii="標楷體" w:eastAsia="標楷體" w:hAnsi="標楷體" w:hint="eastAsia"/>
          <w:color w:val="000000" w:themeColor="text1"/>
        </w:rPr>
        <w:t>。學校編制內留職停薪</w:t>
      </w:r>
      <w:proofErr w:type="gramStart"/>
      <w:r w:rsidR="00CC14AA" w:rsidRPr="0016296C">
        <w:rPr>
          <w:rFonts w:ascii="標楷體" w:eastAsia="標楷體" w:hAnsi="標楷體" w:hint="eastAsia"/>
          <w:color w:val="000000" w:themeColor="text1"/>
        </w:rPr>
        <w:t>教職員倘於新</w:t>
      </w:r>
      <w:proofErr w:type="gramEnd"/>
      <w:r w:rsidR="00CC14AA" w:rsidRPr="0016296C">
        <w:rPr>
          <w:rFonts w:ascii="標楷體" w:eastAsia="標楷體" w:hAnsi="標楷體" w:hint="eastAsia"/>
          <w:color w:val="000000" w:themeColor="text1"/>
        </w:rPr>
        <w:t>學年度</w:t>
      </w:r>
      <w:r w:rsidR="00CC14AA" w:rsidRPr="0016296C">
        <w:rPr>
          <w:rFonts w:ascii="標楷體" w:eastAsia="標楷體" w:hAnsi="標楷體"/>
          <w:color w:val="000000" w:themeColor="text1"/>
        </w:rPr>
        <w:t>8</w:t>
      </w:r>
      <w:r w:rsidR="00CC14AA" w:rsidRPr="0016296C">
        <w:rPr>
          <w:rFonts w:ascii="標楷體" w:eastAsia="標楷體" w:hAnsi="標楷體" w:hint="eastAsia"/>
          <w:color w:val="000000" w:themeColor="text1"/>
        </w:rPr>
        <w:t>月</w:t>
      </w:r>
      <w:r w:rsidR="00CC14AA" w:rsidRPr="0016296C">
        <w:rPr>
          <w:rFonts w:ascii="標楷體" w:eastAsia="標楷體" w:hAnsi="標楷體"/>
          <w:color w:val="000000" w:themeColor="text1"/>
        </w:rPr>
        <w:t>1</w:t>
      </w:r>
      <w:r w:rsidR="00CC14AA" w:rsidRPr="0016296C">
        <w:rPr>
          <w:rFonts w:ascii="標楷體" w:eastAsia="標楷體" w:hAnsi="標楷體" w:hint="eastAsia"/>
          <w:color w:val="000000" w:themeColor="text1"/>
        </w:rPr>
        <w:t>日復職，其子女具優先入園資格，欲復職教職員工應提早告知人事單位，</w:t>
      </w:r>
      <w:r w:rsidR="00CC14AA" w:rsidRPr="0016296C">
        <w:rPr>
          <w:rFonts w:ascii="標楷體" w:eastAsia="標楷體" w:hAnsi="標楷體" w:hint="eastAsia"/>
          <w:color w:val="000000" w:themeColor="text1"/>
          <w:u w:val="single"/>
        </w:rPr>
        <w:t>於登記</w:t>
      </w:r>
      <w:proofErr w:type="gramStart"/>
      <w:r w:rsidR="00CC14AA" w:rsidRPr="0016296C">
        <w:rPr>
          <w:rFonts w:ascii="標楷體" w:eastAsia="標楷體" w:hAnsi="標楷體" w:hint="eastAsia"/>
          <w:color w:val="000000" w:themeColor="text1"/>
          <w:u w:val="single"/>
        </w:rPr>
        <w:t>入園日</w:t>
      </w:r>
      <w:proofErr w:type="gramEnd"/>
      <w:r w:rsidR="00CC14AA" w:rsidRPr="0016296C">
        <w:rPr>
          <w:rFonts w:ascii="標楷體" w:eastAsia="標楷體" w:hAnsi="標楷體" w:hint="eastAsia"/>
          <w:color w:val="000000" w:themeColor="text1"/>
          <w:u w:val="single"/>
        </w:rPr>
        <w:t>需檢具相關復職證明方具優先入園登記資格</w:t>
      </w:r>
      <w:r w:rsidR="00CC14AA" w:rsidRPr="0016296C">
        <w:rPr>
          <w:rFonts w:ascii="標楷體" w:eastAsia="標楷體" w:hAnsi="標楷體" w:hint="eastAsia"/>
          <w:color w:val="000000" w:themeColor="text1"/>
        </w:rPr>
        <w:t>，如新學期開學仍未復職者，其子女不具優先錄取身分，</w:t>
      </w:r>
      <w:proofErr w:type="gramStart"/>
      <w:r w:rsidR="00CC14AA" w:rsidRPr="0016296C">
        <w:rPr>
          <w:rFonts w:ascii="標楷體" w:eastAsia="標楷體" w:hAnsi="標楷體" w:hint="eastAsia"/>
          <w:color w:val="000000" w:themeColor="text1"/>
          <w:u w:val="single"/>
        </w:rPr>
        <w:t>請園</w:t>
      </w:r>
      <w:proofErr w:type="gramEnd"/>
      <w:r w:rsidR="00CC14AA" w:rsidRPr="0016296C">
        <w:rPr>
          <w:rFonts w:ascii="標楷體" w:eastAsia="標楷體" w:hAnsi="標楷體" w:hint="eastAsia"/>
          <w:color w:val="000000" w:themeColor="text1"/>
          <w:u w:val="single"/>
        </w:rPr>
        <w:t>方依規定</w:t>
      </w:r>
      <w:proofErr w:type="gramStart"/>
      <w:r w:rsidR="00CC14AA" w:rsidRPr="0016296C">
        <w:rPr>
          <w:rFonts w:ascii="標楷體" w:eastAsia="標楷體" w:hAnsi="標楷體" w:hint="eastAsia"/>
          <w:color w:val="000000" w:themeColor="text1"/>
          <w:u w:val="single"/>
        </w:rPr>
        <w:t>辦理離園程</w:t>
      </w:r>
      <w:proofErr w:type="gramEnd"/>
      <w:r w:rsidR="00CC14AA" w:rsidRPr="0016296C">
        <w:rPr>
          <w:rFonts w:ascii="標楷體" w:eastAsia="標楷體" w:hAnsi="標楷體" w:hint="eastAsia"/>
          <w:color w:val="000000" w:themeColor="text1"/>
          <w:u w:val="single"/>
        </w:rPr>
        <w:t>序並依序通知備取生報到。</w:t>
      </w:r>
    </w:p>
    <w:p w14:paraId="02ED26C7" w14:textId="45F4BAE7" w:rsidR="00B639DE" w:rsidRDefault="00B14DB9" w:rsidP="00337037">
      <w:pPr>
        <w:spacing w:line="400" w:lineRule="exact"/>
        <w:ind w:leftChars="-22" w:hangingChars="22" w:hanging="53"/>
        <w:rPr>
          <w:rFonts w:ascii="標楷體" w:eastAsia="標楷體" w:hAnsi="標楷體"/>
          <w:color w:val="000000"/>
          <w:spacing w:val="-2"/>
        </w:rPr>
      </w:pPr>
      <w:r w:rsidRPr="00337037">
        <w:rPr>
          <w:rFonts w:ascii="標楷體" w:eastAsia="標楷體" w:hAnsi="標楷體" w:hint="eastAsia"/>
          <w:color w:val="000000" w:themeColor="text1"/>
          <w:szCs w:val="24"/>
        </w:rPr>
        <w:t>二、招生對象：</w:t>
      </w:r>
      <w:r w:rsidRPr="00337037">
        <w:rPr>
          <w:rFonts w:ascii="標楷體" w:eastAsia="標楷體" w:hAnsi="標楷體"/>
          <w:spacing w:val="-2"/>
        </w:rPr>
        <w:t xml:space="preserve"> </w:t>
      </w:r>
    </w:p>
    <w:p w14:paraId="3CB0C43F" w14:textId="4704E53C" w:rsidR="0066428B" w:rsidRPr="00C17225" w:rsidRDefault="0066428B" w:rsidP="00E14137">
      <w:pPr>
        <w:pStyle w:val="a3"/>
        <w:numPr>
          <w:ilvl w:val="0"/>
          <w:numId w:val="1"/>
        </w:numPr>
        <w:spacing w:line="400" w:lineRule="exact"/>
        <w:ind w:leftChars="0" w:hanging="54"/>
        <w:rPr>
          <w:rFonts w:ascii="標楷體" w:eastAsia="標楷體" w:hAnsi="標楷體"/>
          <w:color w:val="000000"/>
          <w:spacing w:val="-2"/>
          <w:szCs w:val="24"/>
        </w:rPr>
      </w:pPr>
      <w:r w:rsidRPr="00C17225">
        <w:rPr>
          <w:rFonts w:ascii="標楷體" w:eastAsia="標楷體" w:hAnsi="標楷體"/>
          <w:szCs w:val="24"/>
        </w:rPr>
        <w:t>2歲專班：11</w:t>
      </w:r>
      <w:r w:rsidRPr="00C17225">
        <w:rPr>
          <w:rFonts w:ascii="標楷體" w:eastAsia="標楷體" w:hAnsi="標楷體" w:hint="eastAsia"/>
          <w:szCs w:val="24"/>
        </w:rPr>
        <w:t>2</w:t>
      </w:r>
      <w:r w:rsidRPr="00C17225">
        <w:rPr>
          <w:rFonts w:ascii="標楷體" w:eastAsia="標楷體" w:hAnsi="標楷體"/>
          <w:szCs w:val="24"/>
        </w:rPr>
        <w:t>年9月2日～11</w:t>
      </w:r>
      <w:r w:rsidRPr="00C17225">
        <w:rPr>
          <w:rFonts w:ascii="標楷體" w:eastAsia="標楷體" w:hAnsi="標楷體" w:hint="eastAsia"/>
          <w:szCs w:val="24"/>
        </w:rPr>
        <w:t>3</w:t>
      </w:r>
      <w:r w:rsidRPr="00C17225">
        <w:rPr>
          <w:rFonts w:ascii="標楷體" w:eastAsia="標楷體" w:hAnsi="標楷體"/>
          <w:szCs w:val="24"/>
        </w:rPr>
        <w:t>年9月1日出生。</w:t>
      </w:r>
    </w:p>
    <w:p w14:paraId="745167DD" w14:textId="030CC7A2" w:rsidR="00337037" w:rsidRPr="00337037" w:rsidRDefault="0066428B" w:rsidP="00E14137">
      <w:pPr>
        <w:pStyle w:val="a3"/>
        <w:numPr>
          <w:ilvl w:val="0"/>
          <w:numId w:val="1"/>
        </w:numPr>
        <w:spacing w:line="400" w:lineRule="exact"/>
        <w:ind w:leftChars="0" w:hanging="54"/>
        <w:rPr>
          <w:rFonts w:ascii="標楷體" w:eastAsia="標楷體" w:hAnsi="標楷體"/>
          <w:color w:val="000000"/>
          <w:spacing w:val="-2"/>
          <w:szCs w:val="24"/>
        </w:rPr>
      </w:pPr>
      <w:r w:rsidRPr="00337037">
        <w:rPr>
          <w:rFonts w:ascii="標楷體" w:eastAsia="標楷體" w:hAnsi="標楷體"/>
          <w:szCs w:val="24"/>
        </w:rPr>
        <w:t>3-5歲</w:t>
      </w:r>
      <w:proofErr w:type="gramStart"/>
      <w:r w:rsidRPr="00337037">
        <w:rPr>
          <w:rFonts w:ascii="標楷體" w:eastAsia="標楷體" w:hAnsi="標楷體"/>
          <w:szCs w:val="24"/>
        </w:rPr>
        <w:t>混齡班</w:t>
      </w:r>
      <w:proofErr w:type="gramEnd"/>
      <w:r w:rsidRPr="00337037">
        <w:rPr>
          <w:rFonts w:ascii="標楷體" w:eastAsia="標楷體" w:hAnsi="標楷體"/>
          <w:szCs w:val="24"/>
        </w:rPr>
        <w:t>：10</w:t>
      </w:r>
      <w:r w:rsidRPr="00337037">
        <w:rPr>
          <w:rFonts w:ascii="標楷體" w:eastAsia="標楷體" w:hAnsi="標楷體" w:hint="eastAsia"/>
          <w:szCs w:val="24"/>
        </w:rPr>
        <w:t>9</w:t>
      </w:r>
      <w:r w:rsidRPr="00337037">
        <w:rPr>
          <w:rFonts w:ascii="標楷體" w:eastAsia="標楷體" w:hAnsi="標楷體"/>
          <w:szCs w:val="24"/>
        </w:rPr>
        <w:t>年9月2日～11</w:t>
      </w:r>
      <w:r w:rsidRPr="00337037">
        <w:rPr>
          <w:rFonts w:ascii="標楷體" w:eastAsia="標楷體" w:hAnsi="標楷體" w:hint="eastAsia"/>
          <w:szCs w:val="24"/>
        </w:rPr>
        <w:t>2</w:t>
      </w:r>
      <w:r w:rsidRPr="00337037">
        <w:rPr>
          <w:rFonts w:ascii="標楷體" w:eastAsia="標楷體" w:hAnsi="標楷體"/>
          <w:szCs w:val="24"/>
        </w:rPr>
        <w:t>年9月1日出生。</w:t>
      </w:r>
    </w:p>
    <w:p w14:paraId="27211670" w14:textId="4683EADE" w:rsidR="00B14DB9" w:rsidRDefault="00B14DB9" w:rsidP="00337037">
      <w:pPr>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三、招生人數：</w:t>
      </w:r>
      <w:r w:rsidRPr="00B14DB9">
        <w:rPr>
          <w:rFonts w:ascii="標楷體" w:eastAsia="標楷體" w:hAnsi="標楷體" w:hint="eastAsia"/>
          <w:color w:val="000000" w:themeColor="text1"/>
          <w:szCs w:val="24"/>
        </w:rPr>
        <w:t xml:space="preserve">115學年度可招收名額共計 </w:t>
      </w:r>
      <w:r>
        <w:rPr>
          <w:rFonts w:ascii="標楷體" w:eastAsia="標楷體" w:hAnsi="標楷體" w:hint="eastAsia"/>
          <w:color w:val="000000" w:themeColor="text1"/>
          <w:szCs w:val="24"/>
        </w:rPr>
        <w:t>29</w:t>
      </w:r>
      <w:r w:rsidRPr="00B14DB9">
        <w:rPr>
          <w:rFonts w:ascii="標楷體" w:eastAsia="標楷體" w:hAnsi="標楷體" w:hint="eastAsia"/>
          <w:color w:val="000000" w:themeColor="text1"/>
          <w:szCs w:val="24"/>
        </w:rPr>
        <w:t xml:space="preserve"> 人。</w:t>
      </w:r>
    </w:p>
    <w:p w14:paraId="4DD614B9" w14:textId="6112EB7E" w:rsidR="00C17225" w:rsidRDefault="00C17225" w:rsidP="00E14137">
      <w:pPr>
        <w:pStyle w:val="a3"/>
        <w:numPr>
          <w:ilvl w:val="0"/>
          <w:numId w:val="5"/>
        </w:numPr>
        <w:spacing w:line="400" w:lineRule="exact"/>
        <w:ind w:leftChars="0" w:hanging="54"/>
        <w:rPr>
          <w:rFonts w:ascii="標楷體" w:eastAsia="標楷體" w:hAnsi="標楷體"/>
          <w:color w:val="000000" w:themeColor="text1"/>
          <w:szCs w:val="24"/>
        </w:rPr>
      </w:pPr>
      <w:r>
        <w:rPr>
          <w:rFonts w:ascii="標楷體" w:eastAsia="標楷體" w:hAnsi="標楷體" w:hint="eastAsia"/>
          <w:color w:val="000000" w:themeColor="text1"/>
          <w:szCs w:val="24"/>
        </w:rPr>
        <w:t>2歲專班</w:t>
      </w:r>
      <w:r w:rsidR="00E16A78">
        <w:rPr>
          <w:rFonts w:ascii="標楷體" w:eastAsia="標楷體" w:hAnsi="標楷體" w:hint="eastAsia"/>
          <w:color w:val="000000" w:themeColor="text1"/>
          <w:szCs w:val="24"/>
        </w:rPr>
        <w:t>共</w:t>
      </w:r>
      <w:r>
        <w:rPr>
          <w:rFonts w:ascii="標楷體" w:eastAsia="標楷體" w:hAnsi="標楷體" w:hint="eastAsia"/>
          <w:color w:val="000000" w:themeColor="text1"/>
          <w:szCs w:val="24"/>
        </w:rPr>
        <w:t>14位。</w:t>
      </w:r>
    </w:p>
    <w:p w14:paraId="0E7AD5A7" w14:textId="2B5F6F7E" w:rsidR="00E16A78" w:rsidRDefault="00C17225" w:rsidP="00E14137">
      <w:pPr>
        <w:pStyle w:val="a3"/>
        <w:numPr>
          <w:ilvl w:val="0"/>
          <w:numId w:val="5"/>
        </w:numPr>
        <w:spacing w:line="400" w:lineRule="exact"/>
        <w:ind w:leftChars="0" w:hanging="54"/>
        <w:rPr>
          <w:rFonts w:ascii="標楷體" w:eastAsia="標楷體" w:hAnsi="標楷體"/>
          <w:color w:val="000000" w:themeColor="text1"/>
          <w:szCs w:val="24"/>
        </w:rPr>
      </w:pPr>
      <w:r>
        <w:rPr>
          <w:rFonts w:ascii="標楷體" w:eastAsia="標楷體" w:hAnsi="標楷體" w:hint="eastAsia"/>
          <w:color w:val="000000" w:themeColor="text1"/>
          <w:szCs w:val="24"/>
        </w:rPr>
        <w:t>3~5歲</w:t>
      </w:r>
      <w:r w:rsidR="00E16A78">
        <w:rPr>
          <w:rFonts w:ascii="標楷體" w:eastAsia="標楷體" w:hAnsi="標楷體" w:hint="eastAsia"/>
          <w:color w:val="000000" w:themeColor="text1"/>
          <w:szCs w:val="24"/>
        </w:rPr>
        <w:t>共15位。</w:t>
      </w:r>
    </w:p>
    <w:p w14:paraId="2F04106E" w14:textId="17DFF6E8" w:rsidR="00B14DB9" w:rsidRDefault="00B14DB9" w:rsidP="00337037">
      <w:pPr>
        <w:spacing w:line="400" w:lineRule="exact"/>
        <w:rPr>
          <w:rFonts w:ascii="標楷體" w:eastAsia="標楷體" w:hAnsi="標楷體"/>
          <w:color w:val="000000" w:themeColor="text1"/>
          <w:szCs w:val="24"/>
        </w:rPr>
      </w:pPr>
      <w:bookmarkStart w:id="0" w:name="_GoBack"/>
      <w:bookmarkEnd w:id="0"/>
      <w:r>
        <w:rPr>
          <w:rFonts w:ascii="標楷體" w:eastAsia="標楷體" w:hAnsi="標楷體" w:hint="eastAsia"/>
          <w:color w:val="000000" w:themeColor="text1"/>
          <w:szCs w:val="24"/>
        </w:rPr>
        <w:lastRenderedPageBreak/>
        <w:t>四、辦理期程：</w:t>
      </w:r>
    </w:p>
    <w:p w14:paraId="7ED3DB28" w14:textId="77777777" w:rsidR="00A443AC" w:rsidRDefault="0066428B" w:rsidP="00E14137">
      <w:pPr>
        <w:pStyle w:val="a3"/>
        <w:numPr>
          <w:ilvl w:val="0"/>
          <w:numId w:val="2"/>
        </w:numPr>
        <w:spacing w:line="400" w:lineRule="exact"/>
        <w:ind w:leftChars="0" w:hanging="54"/>
        <w:rPr>
          <w:rFonts w:ascii="標楷體" w:eastAsia="標楷體" w:hAnsi="標楷體"/>
          <w:color w:val="000000" w:themeColor="text1"/>
          <w:szCs w:val="24"/>
        </w:rPr>
      </w:pPr>
      <w:r w:rsidRPr="00A443AC">
        <w:rPr>
          <w:rFonts w:ascii="標楷體" w:eastAsia="標楷體" w:hAnsi="標楷體" w:hint="eastAsia"/>
          <w:color w:val="000000" w:themeColor="text1"/>
          <w:szCs w:val="24"/>
        </w:rPr>
        <w:t>收件</w:t>
      </w:r>
      <w:r w:rsidR="00A443AC">
        <w:rPr>
          <w:rFonts w:ascii="標楷體" w:eastAsia="標楷體" w:hAnsi="標楷體" w:hint="eastAsia"/>
          <w:color w:val="000000" w:themeColor="text1"/>
          <w:szCs w:val="24"/>
        </w:rPr>
        <w:t>日期</w:t>
      </w:r>
      <w:r w:rsidRPr="00A443AC">
        <w:rPr>
          <w:rFonts w:ascii="標楷體" w:eastAsia="標楷體" w:hAnsi="標楷體" w:hint="eastAsia"/>
          <w:color w:val="000000" w:themeColor="text1"/>
          <w:szCs w:val="24"/>
        </w:rPr>
        <w:t>：</w:t>
      </w:r>
      <w:r w:rsidR="00A443AC" w:rsidRPr="004C4FCD">
        <w:rPr>
          <w:rFonts w:ascii="標楷體" w:eastAsia="標楷體" w:hAnsi="標楷體" w:hint="eastAsia"/>
          <w:color w:val="000000" w:themeColor="text1"/>
          <w:szCs w:val="24"/>
        </w:rPr>
        <w:t>115年01月</w:t>
      </w:r>
      <w:r w:rsidR="00A443AC">
        <w:rPr>
          <w:rFonts w:ascii="標楷體" w:eastAsia="標楷體" w:hAnsi="標楷體" w:hint="eastAsia"/>
          <w:color w:val="000000" w:themeColor="text1"/>
          <w:szCs w:val="24"/>
        </w:rPr>
        <w:t>20</w:t>
      </w:r>
      <w:r w:rsidR="00A443AC" w:rsidRPr="004C4FCD">
        <w:rPr>
          <w:rFonts w:ascii="標楷體" w:eastAsia="標楷體" w:hAnsi="標楷體" w:hint="eastAsia"/>
          <w:color w:val="000000" w:themeColor="text1"/>
          <w:szCs w:val="24"/>
        </w:rPr>
        <w:t>日</w:t>
      </w:r>
      <w:r w:rsidR="00A443AC">
        <w:rPr>
          <w:rFonts w:ascii="標楷體" w:eastAsia="標楷體" w:hAnsi="標楷體" w:hint="eastAsia"/>
          <w:color w:val="000000" w:themeColor="text1"/>
          <w:szCs w:val="24"/>
        </w:rPr>
        <w:t>(二)</w:t>
      </w:r>
      <w:r w:rsidR="00A443AC" w:rsidRPr="004C4FCD">
        <w:rPr>
          <w:rFonts w:ascii="標楷體" w:eastAsia="標楷體" w:hAnsi="標楷體"/>
          <w:color w:val="000000" w:themeColor="text1"/>
          <w:szCs w:val="24"/>
        </w:rPr>
        <w:t>～</w:t>
      </w:r>
      <w:r w:rsidR="00A443AC" w:rsidRPr="004C4FCD">
        <w:rPr>
          <w:rFonts w:ascii="標楷體" w:eastAsia="標楷體" w:hAnsi="標楷體" w:hint="eastAsia"/>
          <w:color w:val="000000" w:themeColor="text1"/>
          <w:szCs w:val="24"/>
        </w:rPr>
        <w:t>02月06日</w:t>
      </w:r>
      <w:r w:rsidR="00A443AC">
        <w:rPr>
          <w:rFonts w:ascii="標楷體" w:eastAsia="標楷體" w:hAnsi="標楷體" w:hint="eastAsia"/>
          <w:color w:val="000000" w:themeColor="text1"/>
          <w:szCs w:val="24"/>
        </w:rPr>
        <w:t>(五)</w:t>
      </w:r>
      <w:r w:rsidR="00A443AC" w:rsidRPr="004C4FCD">
        <w:rPr>
          <w:rFonts w:ascii="標楷體" w:eastAsia="標楷體" w:hAnsi="標楷體" w:hint="eastAsia"/>
          <w:color w:val="000000" w:themeColor="text1"/>
          <w:szCs w:val="24"/>
        </w:rPr>
        <w:t xml:space="preserve"> (01/2</w:t>
      </w:r>
      <w:r w:rsidR="00A443AC">
        <w:rPr>
          <w:rFonts w:ascii="標楷體" w:eastAsia="標楷體" w:hAnsi="標楷體" w:hint="eastAsia"/>
          <w:color w:val="000000" w:themeColor="text1"/>
          <w:szCs w:val="24"/>
        </w:rPr>
        <w:t>7</w:t>
      </w:r>
      <w:r w:rsidR="00A443AC" w:rsidRPr="004C4FCD">
        <w:rPr>
          <w:rFonts w:ascii="標楷體" w:eastAsia="標楷體" w:hAnsi="標楷體" w:hint="eastAsia"/>
          <w:color w:val="000000" w:themeColor="text1"/>
          <w:szCs w:val="24"/>
        </w:rPr>
        <w:t>～01/30園所停托</w:t>
      </w:r>
      <w:proofErr w:type="gramStart"/>
      <w:r w:rsidR="00A443AC">
        <w:rPr>
          <w:rFonts w:ascii="標楷體" w:eastAsia="標楷體" w:hAnsi="標楷體" w:hint="eastAsia"/>
          <w:color w:val="000000" w:themeColor="text1"/>
          <w:szCs w:val="24"/>
        </w:rPr>
        <w:t>不</w:t>
      </w:r>
      <w:proofErr w:type="gramEnd"/>
      <w:r w:rsidR="00A443AC">
        <w:rPr>
          <w:rFonts w:ascii="標楷體" w:eastAsia="標楷體" w:hAnsi="標楷體" w:hint="eastAsia"/>
          <w:color w:val="000000" w:themeColor="text1"/>
          <w:szCs w:val="24"/>
        </w:rPr>
        <w:t>收件</w:t>
      </w:r>
      <w:r w:rsidR="00A443AC" w:rsidRPr="004C4FCD">
        <w:rPr>
          <w:rFonts w:ascii="標楷體" w:eastAsia="標楷體" w:hAnsi="標楷體" w:hint="eastAsia"/>
          <w:color w:val="000000" w:themeColor="text1"/>
          <w:szCs w:val="24"/>
        </w:rPr>
        <w:t>)</w:t>
      </w:r>
    </w:p>
    <w:p w14:paraId="252DD298" w14:textId="7C5FBB80" w:rsidR="00A443AC" w:rsidRDefault="00A443AC" w:rsidP="00E14137">
      <w:pPr>
        <w:pStyle w:val="a3"/>
        <w:numPr>
          <w:ilvl w:val="0"/>
          <w:numId w:val="2"/>
        </w:numPr>
        <w:spacing w:line="400" w:lineRule="exact"/>
        <w:ind w:leftChars="0" w:hanging="54"/>
        <w:rPr>
          <w:rFonts w:ascii="標楷體" w:eastAsia="標楷體" w:hAnsi="標楷體"/>
          <w:color w:val="000000" w:themeColor="text1"/>
          <w:szCs w:val="24"/>
        </w:rPr>
      </w:pPr>
      <w:r>
        <w:rPr>
          <w:rFonts w:ascii="標楷體" w:eastAsia="標楷體" w:hAnsi="標楷體" w:hint="eastAsia"/>
          <w:color w:val="000000" w:themeColor="text1"/>
          <w:szCs w:val="24"/>
        </w:rPr>
        <w:t>收件時間：幼兒園上班時間09：00~16：00。</w:t>
      </w:r>
    </w:p>
    <w:p w14:paraId="3641ABD3" w14:textId="208B905C" w:rsidR="00337037" w:rsidRPr="00A443AC" w:rsidRDefault="00337037" w:rsidP="00E14137">
      <w:pPr>
        <w:pStyle w:val="a3"/>
        <w:numPr>
          <w:ilvl w:val="0"/>
          <w:numId w:val="2"/>
        </w:numPr>
        <w:spacing w:line="400" w:lineRule="exact"/>
        <w:ind w:leftChars="0" w:hanging="54"/>
        <w:rPr>
          <w:rFonts w:ascii="標楷體" w:eastAsia="標楷體" w:hAnsi="標楷體"/>
          <w:color w:val="000000" w:themeColor="text1"/>
          <w:szCs w:val="24"/>
        </w:rPr>
      </w:pPr>
      <w:r w:rsidRPr="00A443AC">
        <w:rPr>
          <w:rFonts w:ascii="標楷體" w:eastAsia="標楷體" w:hAnsi="標楷體" w:hint="eastAsia"/>
          <w:color w:val="000000" w:themeColor="text1"/>
          <w:szCs w:val="24"/>
        </w:rPr>
        <w:t>人事室審核教職員</w:t>
      </w:r>
      <w:r w:rsidR="00D836E9" w:rsidRPr="00A443AC">
        <w:rPr>
          <w:rFonts w:ascii="標楷體" w:eastAsia="標楷體" w:hAnsi="標楷體" w:hint="eastAsia"/>
          <w:color w:val="000000" w:themeColor="text1"/>
          <w:szCs w:val="24"/>
        </w:rPr>
        <w:t>資格</w:t>
      </w:r>
      <w:r w:rsidRPr="00A443AC">
        <w:rPr>
          <w:rFonts w:ascii="標楷體" w:eastAsia="標楷體" w:hAnsi="標楷體" w:hint="eastAsia"/>
          <w:color w:val="000000" w:themeColor="text1"/>
          <w:szCs w:val="24"/>
        </w:rPr>
        <w:t>：</w:t>
      </w:r>
      <w:r w:rsidR="00D836E9" w:rsidRPr="00A443AC">
        <w:rPr>
          <w:rFonts w:ascii="標楷體" w:eastAsia="標楷體" w:hAnsi="標楷體" w:hint="eastAsia"/>
          <w:color w:val="000000" w:themeColor="text1"/>
          <w:szCs w:val="24"/>
        </w:rPr>
        <w:t>115年02年</w:t>
      </w:r>
      <w:r w:rsidR="0016296C" w:rsidRPr="00A443AC">
        <w:rPr>
          <w:rFonts w:ascii="標楷體" w:eastAsia="標楷體" w:hAnsi="標楷體" w:hint="eastAsia"/>
          <w:color w:val="000000" w:themeColor="text1"/>
          <w:szCs w:val="24"/>
        </w:rPr>
        <w:t>11</w:t>
      </w:r>
      <w:r w:rsidR="00D836E9" w:rsidRPr="00A443AC">
        <w:rPr>
          <w:rFonts w:ascii="標楷體" w:eastAsia="標楷體" w:hAnsi="標楷體" w:hint="eastAsia"/>
          <w:color w:val="000000" w:themeColor="text1"/>
          <w:szCs w:val="24"/>
        </w:rPr>
        <w:t>日(三)</w:t>
      </w:r>
      <w:r w:rsidR="0016296C" w:rsidRPr="00A443AC">
        <w:rPr>
          <w:rFonts w:ascii="標楷體" w:eastAsia="標楷體" w:hAnsi="標楷體" w:hint="eastAsia"/>
          <w:color w:val="000000" w:themeColor="text1"/>
          <w:szCs w:val="24"/>
        </w:rPr>
        <w:t xml:space="preserve"> 。</w:t>
      </w:r>
    </w:p>
    <w:p w14:paraId="2E2E8329" w14:textId="018BFE9D" w:rsidR="00C17225" w:rsidRPr="00C17225" w:rsidRDefault="00C17225" w:rsidP="00E14137">
      <w:pPr>
        <w:pStyle w:val="a3"/>
        <w:numPr>
          <w:ilvl w:val="0"/>
          <w:numId w:val="2"/>
        </w:numPr>
        <w:spacing w:line="400" w:lineRule="exact"/>
        <w:ind w:leftChars="0" w:hanging="54"/>
        <w:rPr>
          <w:rFonts w:ascii="標楷體" w:eastAsia="標楷體" w:hAnsi="標楷體"/>
          <w:color w:val="000000" w:themeColor="text1"/>
          <w:szCs w:val="24"/>
        </w:rPr>
      </w:pPr>
      <w:r w:rsidRPr="00C17225">
        <w:rPr>
          <w:rFonts w:ascii="標楷體" w:eastAsia="標楷體" w:hAnsi="標楷體" w:hint="eastAsia"/>
          <w:szCs w:val="24"/>
        </w:rPr>
        <w:t>若登記人數超過就讀名額，將</w:t>
      </w:r>
      <w:r w:rsidR="00D82B02">
        <w:rPr>
          <w:rFonts w:ascii="標楷體" w:eastAsia="標楷體" w:hAnsi="標楷體" w:hint="eastAsia"/>
          <w:szCs w:val="24"/>
        </w:rPr>
        <w:t>依照</w:t>
      </w:r>
      <w:r w:rsidR="00D82B02" w:rsidRPr="006A1E77">
        <w:rPr>
          <w:rFonts w:ascii="標楷體" w:eastAsia="標楷體" w:hAnsi="標楷體"/>
          <w:color w:val="000000" w:themeColor="text1"/>
        </w:rPr>
        <w:t>「</w:t>
      </w:r>
      <w:r w:rsidR="00D82B02" w:rsidRPr="006A1E77">
        <w:rPr>
          <w:rFonts w:ascii="標楷體" w:eastAsia="標楷體" w:hAnsi="標楷體" w:hint="eastAsia"/>
          <w:color w:val="000000" w:themeColor="text1"/>
        </w:rPr>
        <w:t>弘光科技大學之員工」資格順序</w:t>
      </w:r>
      <w:r w:rsidR="00D82B02">
        <w:rPr>
          <w:rFonts w:ascii="標楷體" w:eastAsia="標楷體" w:hAnsi="標楷體" w:hint="eastAsia"/>
          <w:color w:val="000000" w:themeColor="text1"/>
        </w:rPr>
        <w:t>錄取</w:t>
      </w:r>
      <w:r w:rsidRPr="00C17225">
        <w:rPr>
          <w:rFonts w:ascii="標楷體" w:eastAsia="標楷體" w:hAnsi="標楷體" w:hint="eastAsia"/>
          <w:szCs w:val="24"/>
        </w:rPr>
        <w:t>。</w:t>
      </w:r>
      <w:proofErr w:type="gramStart"/>
      <w:r w:rsidR="00D82B02">
        <w:rPr>
          <w:rFonts w:ascii="標楷體" w:eastAsia="標楷體" w:hAnsi="標楷體" w:hint="eastAsia"/>
          <w:szCs w:val="24"/>
        </w:rPr>
        <w:t>若</w:t>
      </w:r>
      <w:r w:rsidR="00D82B02" w:rsidRPr="00C17225">
        <w:rPr>
          <w:rFonts w:ascii="標楷體" w:eastAsia="標楷體" w:hAnsi="標楷體" w:hint="eastAsia"/>
          <w:szCs w:val="24"/>
        </w:rPr>
        <w:t>人</w:t>
      </w:r>
      <w:proofErr w:type="gramEnd"/>
      <w:r w:rsidR="00D82B02" w:rsidRPr="00C17225">
        <w:rPr>
          <w:rFonts w:ascii="標楷體" w:eastAsia="標楷體" w:hAnsi="標楷體" w:hint="eastAsia"/>
          <w:szCs w:val="24"/>
        </w:rPr>
        <w:t>數</w:t>
      </w:r>
      <w:r w:rsidR="00D82B02">
        <w:rPr>
          <w:rFonts w:ascii="標楷體" w:eastAsia="標楷體" w:hAnsi="標楷體" w:hint="eastAsia"/>
          <w:szCs w:val="24"/>
        </w:rPr>
        <w:t>有超額，將從同一資格抽籤。</w:t>
      </w:r>
      <w:r w:rsidR="0016296C">
        <w:rPr>
          <w:rFonts w:ascii="標楷體" w:eastAsia="標楷體" w:hAnsi="標楷體" w:hint="eastAsia"/>
          <w:szCs w:val="24"/>
        </w:rPr>
        <w:t>抽籤日期為：</w:t>
      </w:r>
      <w:r w:rsidR="0016296C" w:rsidRPr="00C17225">
        <w:rPr>
          <w:rFonts w:ascii="標楷體" w:eastAsia="標楷體" w:hAnsi="標楷體" w:hint="eastAsia"/>
          <w:szCs w:val="24"/>
        </w:rPr>
        <w:t>115年02月</w:t>
      </w:r>
      <w:r w:rsidR="0016296C">
        <w:rPr>
          <w:rFonts w:ascii="標楷體" w:eastAsia="標楷體" w:hAnsi="標楷體" w:hint="eastAsia"/>
          <w:szCs w:val="24"/>
        </w:rPr>
        <w:t>23</w:t>
      </w:r>
      <w:r w:rsidR="0016296C" w:rsidRPr="00C17225">
        <w:rPr>
          <w:rFonts w:ascii="標楷體" w:eastAsia="標楷體" w:hAnsi="標楷體" w:hint="eastAsia"/>
          <w:szCs w:val="24"/>
        </w:rPr>
        <w:t>日(</w:t>
      </w:r>
      <w:proofErr w:type="gramStart"/>
      <w:r w:rsidR="0016296C">
        <w:rPr>
          <w:rFonts w:ascii="標楷體" w:eastAsia="標楷體" w:hAnsi="標楷體" w:hint="eastAsia"/>
          <w:szCs w:val="24"/>
        </w:rPr>
        <w:t>一</w:t>
      </w:r>
      <w:proofErr w:type="gramEnd"/>
      <w:r w:rsidR="0016296C" w:rsidRPr="00C17225">
        <w:rPr>
          <w:rFonts w:ascii="標楷體" w:eastAsia="標楷體" w:hAnsi="標楷體" w:hint="eastAsia"/>
          <w:szCs w:val="24"/>
        </w:rPr>
        <w:t>)10：00</w:t>
      </w:r>
      <w:r w:rsidR="0016296C">
        <w:rPr>
          <w:rFonts w:ascii="標楷體" w:eastAsia="標楷體" w:hAnsi="標楷體" w:hint="eastAsia"/>
          <w:color w:val="000000" w:themeColor="text1"/>
          <w:szCs w:val="24"/>
        </w:rPr>
        <w:t>。</w:t>
      </w:r>
    </w:p>
    <w:p w14:paraId="4B3E401D" w14:textId="0885098B" w:rsidR="00C17225" w:rsidRPr="00C17225" w:rsidRDefault="000531F5" w:rsidP="00E14137">
      <w:pPr>
        <w:pStyle w:val="a3"/>
        <w:numPr>
          <w:ilvl w:val="0"/>
          <w:numId w:val="2"/>
        </w:numPr>
        <w:spacing w:line="400" w:lineRule="exact"/>
        <w:ind w:leftChars="0" w:hanging="54"/>
        <w:rPr>
          <w:rFonts w:ascii="標楷體" w:eastAsia="標楷體" w:hAnsi="標楷體"/>
          <w:color w:val="000000" w:themeColor="text1"/>
          <w:szCs w:val="24"/>
        </w:rPr>
      </w:pPr>
      <w:r w:rsidRPr="00211140">
        <w:rPr>
          <w:rFonts w:ascii="標楷體" w:eastAsia="標楷體" w:hAnsi="標楷體" w:hint="eastAsia"/>
          <w:szCs w:val="24"/>
        </w:rPr>
        <w:t>公告錄取名單</w:t>
      </w:r>
      <w:r>
        <w:rPr>
          <w:rFonts w:ascii="標楷體" w:eastAsia="標楷體" w:hAnsi="標楷體" w:hint="eastAsia"/>
          <w:szCs w:val="24"/>
        </w:rPr>
        <w:t>日期</w:t>
      </w:r>
      <w:r>
        <w:rPr>
          <w:rFonts w:ascii="標楷體" w:eastAsia="標楷體" w:hAnsi="標楷體" w:hint="eastAsia"/>
          <w:szCs w:val="24"/>
        </w:rPr>
        <w:t>：</w:t>
      </w:r>
      <w:r w:rsidR="00C17225" w:rsidRPr="00C17225">
        <w:rPr>
          <w:rFonts w:ascii="標楷體" w:eastAsia="標楷體" w:hAnsi="標楷體" w:hint="eastAsia"/>
          <w:szCs w:val="24"/>
        </w:rPr>
        <w:t>115年02月24日(二)10：00。</w:t>
      </w:r>
    </w:p>
    <w:p w14:paraId="7AE83DF3" w14:textId="4509DFA6" w:rsidR="00C17225" w:rsidRPr="00C17225" w:rsidRDefault="00C17225" w:rsidP="00E14137">
      <w:pPr>
        <w:pStyle w:val="Web"/>
        <w:numPr>
          <w:ilvl w:val="0"/>
          <w:numId w:val="3"/>
        </w:numPr>
        <w:tabs>
          <w:tab w:val="left" w:pos="567"/>
        </w:tabs>
        <w:spacing w:before="0" w:beforeAutospacing="0" w:after="0" w:afterAutospacing="0" w:line="400" w:lineRule="exact"/>
        <w:ind w:left="482"/>
        <w:rPr>
          <w:rFonts w:ascii="標楷體" w:eastAsia="標楷體" w:hAnsi="標楷體"/>
        </w:rPr>
      </w:pPr>
      <w:r w:rsidRPr="00C17225">
        <w:rPr>
          <w:rFonts w:ascii="標楷體" w:eastAsia="標楷體" w:hAnsi="標楷體" w:hint="eastAsia"/>
        </w:rPr>
        <w:t>請11</w:t>
      </w:r>
      <w:r w:rsidR="00CC14AA">
        <w:rPr>
          <w:rFonts w:ascii="標楷體" w:eastAsia="標楷體" w:hAnsi="標楷體" w:hint="eastAsia"/>
        </w:rPr>
        <w:t>5</w:t>
      </w:r>
      <w:r w:rsidRPr="00C17225">
        <w:rPr>
          <w:rFonts w:ascii="標楷體" w:eastAsia="標楷體" w:hAnsi="標楷體" w:hint="eastAsia"/>
        </w:rPr>
        <w:t>學年有入學需求的教職同仁，請務必詳閱附件資料、填寫完整資料後，並於送件時間內，將報名表及相關資料親送至幼兒園。</w:t>
      </w:r>
    </w:p>
    <w:p w14:paraId="19C9CC6C" w14:textId="6367E641" w:rsidR="00C17225" w:rsidRPr="00C17225" w:rsidRDefault="00E14137" w:rsidP="00E14137">
      <w:pPr>
        <w:pStyle w:val="Web"/>
        <w:numPr>
          <w:ilvl w:val="0"/>
          <w:numId w:val="4"/>
        </w:numPr>
        <w:tabs>
          <w:tab w:val="left" w:pos="567"/>
        </w:tabs>
        <w:spacing w:before="0" w:beforeAutospacing="0" w:after="0" w:afterAutospacing="0" w:line="400" w:lineRule="exact"/>
        <w:ind w:left="482" w:hanging="54"/>
        <w:rPr>
          <w:rFonts w:ascii="標楷體" w:eastAsia="標楷體" w:hAnsi="標楷體"/>
          <w:sz w:val="26"/>
          <w:szCs w:val="26"/>
        </w:rPr>
      </w:pPr>
      <w:r>
        <w:rPr>
          <w:rFonts w:ascii="標楷體" w:eastAsia="標楷體" w:hAnsi="標楷體" w:hint="eastAsia"/>
          <w:color w:val="000000" w:themeColor="text1"/>
        </w:rPr>
        <w:t>報名表</w:t>
      </w:r>
      <w:r w:rsidR="00337037" w:rsidRPr="00C17225">
        <w:rPr>
          <w:rFonts w:ascii="標楷體" w:eastAsia="標楷體" w:hAnsi="標楷體" w:hint="eastAsia"/>
        </w:rPr>
        <w:t>。</w:t>
      </w:r>
      <w:r w:rsidR="00CA3D4D" w:rsidRPr="00C17225">
        <w:rPr>
          <w:rFonts w:ascii="標楷體" w:eastAsia="標楷體" w:hAnsi="標楷體" w:hint="eastAsia"/>
          <w:color w:val="000000" w:themeColor="text1"/>
        </w:rPr>
        <w:t xml:space="preserve"> </w:t>
      </w:r>
    </w:p>
    <w:p w14:paraId="7E67404D" w14:textId="40287802" w:rsidR="00C17225" w:rsidRPr="00C17225" w:rsidRDefault="00CA3D4D" w:rsidP="00E14137">
      <w:pPr>
        <w:pStyle w:val="Web"/>
        <w:numPr>
          <w:ilvl w:val="0"/>
          <w:numId w:val="4"/>
        </w:numPr>
        <w:tabs>
          <w:tab w:val="left" w:pos="567"/>
        </w:tabs>
        <w:spacing w:before="0" w:beforeAutospacing="0" w:after="0" w:afterAutospacing="0" w:line="400" w:lineRule="exact"/>
        <w:ind w:left="482" w:hanging="54"/>
        <w:rPr>
          <w:rFonts w:ascii="標楷體" w:eastAsia="標楷體" w:hAnsi="標楷體"/>
          <w:sz w:val="26"/>
          <w:szCs w:val="26"/>
        </w:rPr>
      </w:pPr>
      <w:bookmarkStart w:id="1" w:name="_Hlk218254642"/>
      <w:r w:rsidRPr="00C17225">
        <w:rPr>
          <w:rFonts w:ascii="標楷體" w:eastAsia="標楷體" w:hAnsi="標楷體" w:hint="eastAsia"/>
          <w:color w:val="000000" w:themeColor="text1"/>
        </w:rPr>
        <w:t>弘光職員工</w:t>
      </w:r>
      <w:r w:rsidR="0084018B" w:rsidRPr="00C17225">
        <w:rPr>
          <w:rFonts w:ascii="標楷體" w:eastAsia="標楷體" w:hAnsi="標楷體" w:hint="eastAsia"/>
          <w:color w:val="000000" w:themeColor="text1"/>
        </w:rPr>
        <w:t>實體識別證、電子識別證、聘書，</w:t>
      </w:r>
      <w:r w:rsidR="0084018B" w:rsidRPr="00E14137">
        <w:rPr>
          <w:rFonts w:ascii="標楷體" w:eastAsia="標楷體" w:hAnsi="標楷體" w:hint="eastAsia"/>
          <w:color w:val="000000" w:themeColor="text1"/>
          <w:u w:val="single"/>
        </w:rPr>
        <w:t>以上證明</w:t>
      </w:r>
      <w:r w:rsidR="00A443AC">
        <w:rPr>
          <w:rFonts w:ascii="標楷體" w:eastAsia="標楷體" w:hAnsi="標楷體" w:hint="eastAsia"/>
          <w:color w:val="000000" w:themeColor="text1"/>
          <w:u w:val="single"/>
        </w:rPr>
        <w:t>擇</w:t>
      </w:r>
      <w:r w:rsidR="00E14137">
        <w:rPr>
          <w:rFonts w:ascii="標楷體" w:eastAsia="標楷體" w:hAnsi="標楷體" w:hint="eastAsia"/>
          <w:color w:val="000000" w:themeColor="text1"/>
          <w:u w:val="single"/>
        </w:rPr>
        <w:t>一即可，</w:t>
      </w:r>
      <w:r w:rsidR="0084018B" w:rsidRPr="00E14137">
        <w:rPr>
          <w:rFonts w:ascii="標楷體" w:eastAsia="標楷體" w:hAnsi="標楷體" w:hint="eastAsia"/>
          <w:color w:val="000000" w:themeColor="text1"/>
          <w:u w:val="single"/>
        </w:rPr>
        <w:t>請附上影本</w:t>
      </w:r>
      <w:r w:rsidR="00337037" w:rsidRPr="00C17225">
        <w:rPr>
          <w:rFonts w:ascii="標楷體" w:eastAsia="標楷體" w:hAnsi="標楷體" w:hint="eastAsia"/>
        </w:rPr>
        <w:t>。</w:t>
      </w:r>
      <w:bookmarkEnd w:id="1"/>
      <w:r w:rsidRPr="00C17225">
        <w:rPr>
          <w:rFonts w:ascii="標楷體" w:eastAsia="標楷體" w:hAnsi="標楷體" w:hint="eastAsia"/>
          <w:color w:val="000000" w:themeColor="text1"/>
        </w:rPr>
        <w:t xml:space="preserve"> </w:t>
      </w:r>
    </w:p>
    <w:p w14:paraId="0CD05B87" w14:textId="5A1AD0B1" w:rsidR="00421818" w:rsidRPr="00C17225" w:rsidRDefault="0084018B" w:rsidP="00E14137">
      <w:pPr>
        <w:pStyle w:val="Web"/>
        <w:numPr>
          <w:ilvl w:val="0"/>
          <w:numId w:val="4"/>
        </w:numPr>
        <w:tabs>
          <w:tab w:val="left" w:pos="567"/>
        </w:tabs>
        <w:spacing w:before="0" w:beforeAutospacing="0" w:after="0" w:afterAutospacing="0" w:line="400" w:lineRule="exact"/>
        <w:ind w:left="482" w:hanging="54"/>
        <w:rPr>
          <w:rFonts w:ascii="標楷體" w:eastAsia="標楷體" w:hAnsi="標楷體"/>
          <w:sz w:val="26"/>
          <w:szCs w:val="26"/>
        </w:rPr>
      </w:pPr>
      <w:r w:rsidRPr="00C17225">
        <w:rPr>
          <w:rFonts w:ascii="標楷體" w:eastAsia="標楷體" w:hAnsi="標楷體" w:hint="eastAsia"/>
          <w:color w:val="000000" w:themeColor="text1"/>
        </w:rPr>
        <w:t>戶口名簿影本或戶籍謄本正本</w:t>
      </w:r>
      <w:r w:rsidR="00CA3D4D" w:rsidRPr="00C17225">
        <w:rPr>
          <w:rFonts w:ascii="標楷體" w:eastAsia="標楷體" w:hAnsi="標楷體" w:hint="eastAsia"/>
          <w:color w:val="000000" w:themeColor="text1"/>
        </w:rPr>
        <w:t>。</w:t>
      </w:r>
    </w:p>
    <w:p w14:paraId="224083A8" w14:textId="72B390B1" w:rsidR="00936D25" w:rsidRPr="006A1E77" w:rsidRDefault="00936D25" w:rsidP="00E14137">
      <w:pPr>
        <w:pStyle w:val="a3"/>
        <w:numPr>
          <w:ilvl w:val="0"/>
          <w:numId w:val="6"/>
        </w:numPr>
        <w:spacing w:line="400" w:lineRule="exact"/>
        <w:ind w:leftChars="0" w:hanging="482"/>
        <w:rPr>
          <w:rFonts w:ascii="標楷體" w:eastAsia="標楷體" w:hAnsi="標楷體"/>
          <w:color w:val="000000" w:themeColor="text1"/>
        </w:rPr>
      </w:pPr>
      <w:r w:rsidRPr="006A1E77">
        <w:rPr>
          <w:rFonts w:ascii="標楷體" w:eastAsia="標楷體" w:hAnsi="標楷體" w:hint="eastAsia"/>
          <w:color w:val="000000" w:themeColor="text1"/>
        </w:rPr>
        <w:t>除上述員工子女/孫子女後仍有缺額，得以依下列招收順序辦理招生</w:t>
      </w:r>
      <w:r w:rsidR="0016296C">
        <w:rPr>
          <w:rFonts w:ascii="標楷體" w:eastAsia="標楷體" w:hAnsi="標楷體" w:hint="eastAsia"/>
          <w:color w:val="000000" w:themeColor="text1"/>
          <w:szCs w:val="24"/>
        </w:rPr>
        <w:t>。</w:t>
      </w:r>
    </w:p>
    <w:tbl>
      <w:tblPr>
        <w:tblW w:w="10420" w:type="dxa"/>
        <w:tblInd w:w="65" w:type="dxa"/>
        <w:tblLayout w:type="fixed"/>
        <w:tblCellMar>
          <w:left w:w="10" w:type="dxa"/>
          <w:right w:w="10" w:type="dxa"/>
        </w:tblCellMar>
        <w:tblLook w:val="0000" w:firstRow="0" w:lastRow="0" w:firstColumn="0" w:lastColumn="0" w:noHBand="0" w:noVBand="0"/>
      </w:tblPr>
      <w:tblGrid>
        <w:gridCol w:w="552"/>
        <w:gridCol w:w="4623"/>
        <w:gridCol w:w="5245"/>
      </w:tblGrid>
      <w:tr w:rsidR="00E16A78" w14:paraId="01370F8A" w14:textId="77777777" w:rsidTr="00E16A78">
        <w:trPr>
          <w:trHeight w:val="55"/>
        </w:trPr>
        <w:tc>
          <w:tcPr>
            <w:tcW w:w="51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4A22A3" w14:textId="77777777" w:rsidR="00E16A78" w:rsidRPr="00E16A78" w:rsidRDefault="00E16A78" w:rsidP="00E16A78">
            <w:pPr>
              <w:pStyle w:val="TableParagraph"/>
              <w:spacing w:before="41" w:line="300" w:lineRule="exact"/>
              <w:ind w:left="9"/>
              <w:jc w:val="center"/>
              <w:rPr>
                <w:sz w:val="24"/>
                <w:szCs w:val="24"/>
              </w:rPr>
            </w:pPr>
            <w:r w:rsidRPr="00E16A78">
              <w:rPr>
                <w:rFonts w:ascii="標楷體" w:eastAsia="標楷體" w:hAnsi="標楷體"/>
                <w:spacing w:val="-4"/>
                <w:sz w:val="24"/>
                <w:szCs w:val="24"/>
              </w:rPr>
              <w:t>身分/資格</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1F7777" w14:textId="77777777" w:rsidR="00E16A78" w:rsidRPr="00E16A78" w:rsidRDefault="00E16A78" w:rsidP="00E16A78">
            <w:pPr>
              <w:pStyle w:val="TableParagraph"/>
              <w:spacing w:before="41" w:line="300" w:lineRule="exact"/>
              <w:ind w:left="8"/>
              <w:jc w:val="center"/>
              <w:rPr>
                <w:sz w:val="24"/>
                <w:szCs w:val="24"/>
              </w:rPr>
            </w:pPr>
            <w:r w:rsidRPr="00E16A78">
              <w:rPr>
                <w:rFonts w:ascii="標楷體" w:eastAsia="標楷體" w:hAnsi="標楷體"/>
                <w:spacing w:val="-4"/>
                <w:sz w:val="24"/>
                <w:szCs w:val="24"/>
              </w:rPr>
              <w:t>應檢具文件</w:t>
            </w:r>
          </w:p>
        </w:tc>
      </w:tr>
      <w:tr w:rsidR="00E16A78" w14:paraId="3AF3A645" w14:textId="77777777" w:rsidTr="00E16A78">
        <w:trPr>
          <w:trHeight w:val="291"/>
        </w:trPr>
        <w:tc>
          <w:tcPr>
            <w:tcW w:w="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BF664F" w14:textId="011B2554" w:rsidR="00E16A78" w:rsidRPr="00E16A78" w:rsidRDefault="00E16A78" w:rsidP="00E16A78">
            <w:pPr>
              <w:pStyle w:val="TableParagraph"/>
              <w:spacing w:before="41" w:line="300" w:lineRule="exact"/>
              <w:jc w:val="both"/>
              <w:rPr>
                <w:rFonts w:ascii="標楷體" w:eastAsia="標楷體" w:hAnsi="標楷體"/>
                <w:spacing w:val="-4"/>
                <w:sz w:val="24"/>
                <w:szCs w:val="24"/>
              </w:rPr>
            </w:pPr>
            <w:r w:rsidRPr="00E16A78">
              <w:rPr>
                <w:rFonts w:ascii="標楷體" w:eastAsia="標楷體" w:hAnsi="標楷體"/>
                <w:spacing w:val="-4"/>
                <w:sz w:val="24"/>
                <w:szCs w:val="24"/>
              </w:rPr>
              <w:t>第一</w:t>
            </w:r>
            <w:r w:rsidR="00337037">
              <w:rPr>
                <w:rFonts w:ascii="標楷體" w:eastAsia="標楷體" w:hAnsi="標楷體" w:hint="eastAsia"/>
                <w:spacing w:val="-4"/>
                <w:sz w:val="24"/>
                <w:szCs w:val="24"/>
              </w:rPr>
              <w:t>階段</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C4AD87" w14:textId="77777777" w:rsidR="00E16A78" w:rsidRPr="00E16A78" w:rsidRDefault="00E16A78" w:rsidP="00E16A78">
            <w:pPr>
              <w:pStyle w:val="TableParagraph"/>
              <w:spacing w:before="41" w:line="300" w:lineRule="exact"/>
              <w:rPr>
                <w:rFonts w:ascii="標楷體" w:eastAsia="標楷體" w:hAnsi="標楷體"/>
                <w:spacing w:val="-4"/>
                <w:sz w:val="24"/>
                <w:szCs w:val="24"/>
              </w:rPr>
            </w:pPr>
            <w:r w:rsidRPr="00E16A78">
              <w:rPr>
                <w:rFonts w:ascii="標楷體" w:eastAsia="標楷體" w:hAnsi="標楷體"/>
                <w:spacing w:val="-4"/>
                <w:sz w:val="24"/>
                <w:szCs w:val="24"/>
              </w:rPr>
              <w:t>低收入戶家庭子女</w:t>
            </w:r>
          </w:p>
        </w:tc>
        <w:tc>
          <w:tcPr>
            <w:tcW w:w="5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42032A" w14:textId="77777777" w:rsidR="00E16A78" w:rsidRPr="00E16A78" w:rsidRDefault="00E16A78" w:rsidP="00E14137">
            <w:pPr>
              <w:pStyle w:val="TableParagraph"/>
              <w:numPr>
                <w:ilvl w:val="0"/>
                <w:numId w:val="7"/>
              </w:numPr>
              <w:tabs>
                <w:tab w:val="left" w:pos="107"/>
              </w:tabs>
              <w:spacing w:before="41" w:line="300" w:lineRule="exact"/>
              <w:ind w:right="97"/>
              <w:rPr>
                <w:sz w:val="24"/>
                <w:szCs w:val="24"/>
              </w:rPr>
            </w:pPr>
            <w:r w:rsidRPr="00E16A78">
              <w:rPr>
                <w:rFonts w:ascii="標楷體" w:eastAsia="標楷體" w:hAnsi="標楷體"/>
                <w:spacing w:val="-2"/>
                <w:sz w:val="24"/>
                <w:szCs w:val="24"/>
              </w:rPr>
              <w:t>社會局( 處) 核發之相關證明文</w:t>
            </w:r>
            <w:r w:rsidRPr="00E16A78">
              <w:rPr>
                <w:rFonts w:ascii="標楷體" w:eastAsia="標楷體" w:hAnsi="標楷體"/>
                <w:spacing w:val="-6"/>
                <w:sz w:val="24"/>
                <w:szCs w:val="24"/>
              </w:rPr>
              <w:t>件。</w:t>
            </w:r>
          </w:p>
          <w:p w14:paraId="5C80240B" w14:textId="77777777" w:rsidR="00E16A78" w:rsidRPr="00E16A78" w:rsidRDefault="00E16A78" w:rsidP="00E14137">
            <w:pPr>
              <w:pStyle w:val="TableParagraph"/>
              <w:numPr>
                <w:ilvl w:val="0"/>
                <w:numId w:val="7"/>
              </w:numPr>
              <w:tabs>
                <w:tab w:val="left" w:pos="466"/>
              </w:tabs>
              <w:spacing w:line="300" w:lineRule="exact"/>
              <w:ind w:left="466" w:hanging="359"/>
              <w:rPr>
                <w:sz w:val="24"/>
                <w:szCs w:val="24"/>
              </w:rPr>
            </w:pPr>
            <w:r w:rsidRPr="00E16A78">
              <w:rPr>
                <w:rFonts w:ascii="標楷體" w:eastAsia="標楷體" w:hAnsi="標楷體"/>
                <w:spacing w:val="-3"/>
                <w:sz w:val="24"/>
                <w:szCs w:val="24"/>
              </w:rPr>
              <w:t>戶口名簿或戶籍謄本。</w:t>
            </w:r>
          </w:p>
        </w:tc>
      </w:tr>
      <w:tr w:rsidR="00E16A78" w14:paraId="0E95FE35" w14:textId="77777777" w:rsidTr="00E16A78">
        <w:trPr>
          <w:trHeight w:val="227"/>
        </w:trPr>
        <w:tc>
          <w:tcPr>
            <w:tcW w:w="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3E7611" w14:textId="77777777" w:rsidR="00E16A78" w:rsidRPr="00E16A78" w:rsidRDefault="00E16A78" w:rsidP="00E16A78">
            <w:pPr>
              <w:pStyle w:val="TableParagraph"/>
              <w:spacing w:before="41" w:line="300" w:lineRule="exact"/>
              <w:rPr>
                <w:rFonts w:ascii="標楷體" w:eastAsia="標楷體" w:hAnsi="標楷體"/>
                <w:spacing w:val="-4"/>
                <w:sz w:val="24"/>
                <w:szCs w:val="24"/>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442B36" w14:textId="77777777" w:rsidR="00E16A78" w:rsidRPr="00E16A78" w:rsidRDefault="00E16A78" w:rsidP="00E16A78">
            <w:pPr>
              <w:pStyle w:val="TableParagraph"/>
              <w:spacing w:before="41" w:line="300" w:lineRule="exact"/>
              <w:rPr>
                <w:rFonts w:ascii="標楷體" w:eastAsia="標楷體" w:hAnsi="標楷體"/>
                <w:spacing w:val="-4"/>
                <w:sz w:val="24"/>
                <w:szCs w:val="24"/>
              </w:rPr>
            </w:pPr>
            <w:r w:rsidRPr="00E16A78">
              <w:rPr>
                <w:rFonts w:ascii="標楷體" w:eastAsia="標楷體" w:hAnsi="標楷體"/>
                <w:spacing w:val="-4"/>
                <w:sz w:val="24"/>
                <w:szCs w:val="24"/>
              </w:rPr>
              <w:t>中低收入戶家庭子女</w:t>
            </w:r>
          </w:p>
        </w:tc>
        <w:tc>
          <w:tcPr>
            <w:tcW w:w="5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3AA9EF" w14:textId="77777777" w:rsidR="00E16A78" w:rsidRPr="00E16A78" w:rsidRDefault="00E16A78" w:rsidP="00E16A78">
            <w:pPr>
              <w:spacing w:line="300" w:lineRule="exact"/>
              <w:rPr>
                <w:rFonts w:ascii="標楷體" w:eastAsia="標楷體" w:hAnsi="標楷體"/>
                <w:szCs w:val="24"/>
              </w:rPr>
            </w:pPr>
          </w:p>
        </w:tc>
      </w:tr>
      <w:tr w:rsidR="00E16A78" w14:paraId="1AA3CBDC" w14:textId="77777777" w:rsidTr="00E16A78">
        <w:trPr>
          <w:trHeight w:val="662"/>
        </w:trPr>
        <w:tc>
          <w:tcPr>
            <w:tcW w:w="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45FC90" w14:textId="77777777" w:rsidR="00E16A78" w:rsidRPr="00E16A78" w:rsidRDefault="00E16A78" w:rsidP="00E16A78">
            <w:pPr>
              <w:pStyle w:val="TableParagraph"/>
              <w:spacing w:before="41" w:line="300" w:lineRule="exact"/>
              <w:rPr>
                <w:rFonts w:ascii="標楷體" w:eastAsia="標楷體" w:hAnsi="標楷體"/>
                <w:spacing w:val="-4"/>
                <w:sz w:val="24"/>
                <w:szCs w:val="24"/>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F6FAD4" w14:textId="77777777" w:rsidR="00E16A78" w:rsidRPr="00E16A78" w:rsidRDefault="00E16A78" w:rsidP="00E16A78">
            <w:pPr>
              <w:pStyle w:val="TableParagraph"/>
              <w:spacing w:before="41" w:line="300" w:lineRule="exact"/>
              <w:rPr>
                <w:rFonts w:ascii="標楷體" w:eastAsia="標楷體" w:hAnsi="標楷體"/>
                <w:spacing w:val="-4"/>
                <w:sz w:val="24"/>
                <w:szCs w:val="24"/>
              </w:rPr>
            </w:pPr>
            <w:r w:rsidRPr="00E16A78">
              <w:rPr>
                <w:rFonts w:ascii="標楷體" w:eastAsia="標楷體" w:hAnsi="標楷體"/>
                <w:spacing w:val="-4"/>
                <w:sz w:val="24"/>
                <w:szCs w:val="24"/>
              </w:rPr>
              <w:t>身心障礙幼兒</w:t>
            </w:r>
          </w:p>
          <w:p w14:paraId="3C015AAD" w14:textId="77777777" w:rsidR="00E16A78" w:rsidRPr="00E16A78" w:rsidRDefault="00E16A78" w:rsidP="00E16A78">
            <w:pPr>
              <w:pStyle w:val="TableParagraph"/>
              <w:spacing w:before="41" w:line="300" w:lineRule="exact"/>
              <w:rPr>
                <w:rFonts w:ascii="標楷體" w:eastAsia="標楷體" w:hAnsi="標楷體"/>
                <w:spacing w:val="-4"/>
                <w:sz w:val="24"/>
                <w:szCs w:val="24"/>
              </w:rPr>
            </w:pPr>
            <w:r w:rsidRPr="00E16A78">
              <w:rPr>
                <w:rFonts w:ascii="標楷體" w:eastAsia="標楷體" w:hAnsi="標楷體"/>
                <w:spacing w:val="-4"/>
                <w:sz w:val="24"/>
                <w:szCs w:val="24"/>
              </w:rPr>
              <w:t>(含經</w:t>
            </w:r>
            <w:proofErr w:type="gramStart"/>
            <w:r w:rsidRPr="00E16A78">
              <w:rPr>
                <w:rFonts w:ascii="標楷體" w:eastAsia="標楷體" w:hAnsi="標楷體"/>
                <w:spacing w:val="-4"/>
                <w:sz w:val="24"/>
                <w:szCs w:val="24"/>
              </w:rPr>
              <w:t>鑑</w:t>
            </w:r>
            <w:proofErr w:type="gramEnd"/>
            <w:r w:rsidRPr="00E16A78">
              <w:rPr>
                <w:rFonts w:ascii="標楷體" w:eastAsia="標楷體" w:hAnsi="標楷體"/>
                <w:spacing w:val="-4"/>
                <w:sz w:val="24"/>
                <w:szCs w:val="24"/>
              </w:rPr>
              <w:t>輔會鑑定持有暫緩入學證明之幼兒)</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B007983" w14:textId="77777777" w:rsidR="00E16A78" w:rsidRPr="00E16A78" w:rsidRDefault="00E16A78" w:rsidP="00E14137">
            <w:pPr>
              <w:pStyle w:val="TableParagraph"/>
              <w:numPr>
                <w:ilvl w:val="0"/>
                <w:numId w:val="7"/>
              </w:numPr>
              <w:tabs>
                <w:tab w:val="left" w:pos="107"/>
              </w:tabs>
              <w:spacing w:before="41" w:line="300" w:lineRule="exact"/>
              <w:ind w:right="97"/>
              <w:rPr>
                <w:rFonts w:ascii="標楷體" w:eastAsia="標楷體" w:hAnsi="標楷體"/>
                <w:spacing w:val="-2"/>
                <w:sz w:val="24"/>
                <w:szCs w:val="24"/>
              </w:rPr>
            </w:pPr>
            <w:r w:rsidRPr="00E16A78">
              <w:rPr>
                <w:rFonts w:ascii="標楷體" w:eastAsia="標楷體" w:hAnsi="標楷體"/>
                <w:spacing w:val="-2"/>
                <w:sz w:val="24"/>
                <w:szCs w:val="24"/>
              </w:rPr>
              <w:t>經</w:t>
            </w:r>
            <w:proofErr w:type="gramStart"/>
            <w:r w:rsidRPr="00E16A78">
              <w:rPr>
                <w:rFonts w:ascii="標楷體" w:eastAsia="標楷體" w:hAnsi="標楷體"/>
                <w:spacing w:val="-2"/>
                <w:sz w:val="24"/>
                <w:szCs w:val="24"/>
              </w:rPr>
              <w:t>鑑</w:t>
            </w:r>
            <w:proofErr w:type="gramEnd"/>
            <w:r w:rsidRPr="00E16A78">
              <w:rPr>
                <w:rFonts w:ascii="標楷體" w:eastAsia="標楷體" w:hAnsi="標楷體"/>
                <w:spacing w:val="-2"/>
                <w:sz w:val="24"/>
                <w:szCs w:val="24"/>
              </w:rPr>
              <w:t>輔會核發之鑑定證明文件。</w:t>
            </w:r>
          </w:p>
          <w:p w14:paraId="7C42682F" w14:textId="77777777" w:rsidR="00E16A78" w:rsidRPr="00E16A78" w:rsidRDefault="00E16A78" w:rsidP="00E14137">
            <w:pPr>
              <w:pStyle w:val="TableParagraph"/>
              <w:numPr>
                <w:ilvl w:val="0"/>
                <w:numId w:val="7"/>
              </w:numPr>
              <w:tabs>
                <w:tab w:val="left" w:pos="107"/>
              </w:tabs>
              <w:spacing w:before="41" w:line="300" w:lineRule="exact"/>
              <w:ind w:right="97"/>
              <w:rPr>
                <w:rFonts w:ascii="標楷體" w:eastAsia="標楷體" w:hAnsi="標楷體"/>
                <w:spacing w:val="-2"/>
                <w:sz w:val="24"/>
                <w:szCs w:val="24"/>
              </w:rPr>
            </w:pPr>
            <w:r w:rsidRPr="00E16A78">
              <w:rPr>
                <w:rFonts w:ascii="標楷體" w:eastAsia="標楷體" w:hAnsi="標楷體"/>
                <w:spacing w:val="-2"/>
                <w:sz w:val="24"/>
                <w:szCs w:val="24"/>
              </w:rPr>
              <w:t>戶口名簿或戶籍謄本。</w:t>
            </w:r>
          </w:p>
        </w:tc>
      </w:tr>
      <w:tr w:rsidR="00E16A78" w14:paraId="6E421321" w14:textId="77777777" w:rsidTr="00E16A78">
        <w:trPr>
          <w:trHeight w:val="397"/>
        </w:trPr>
        <w:tc>
          <w:tcPr>
            <w:tcW w:w="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D08945" w14:textId="77777777" w:rsidR="00E16A78" w:rsidRPr="00E16A78" w:rsidRDefault="00E16A78" w:rsidP="00E16A78">
            <w:pPr>
              <w:pStyle w:val="TableParagraph"/>
              <w:spacing w:before="41" w:line="300" w:lineRule="exact"/>
              <w:rPr>
                <w:rFonts w:ascii="標楷體" w:eastAsia="標楷體" w:hAnsi="標楷體"/>
                <w:spacing w:val="-4"/>
                <w:sz w:val="24"/>
                <w:szCs w:val="24"/>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2EE773" w14:textId="77777777" w:rsidR="00E16A78" w:rsidRPr="00E16A78" w:rsidRDefault="00E16A78" w:rsidP="00E16A78">
            <w:pPr>
              <w:pStyle w:val="TableParagraph"/>
              <w:spacing w:before="41" w:line="300" w:lineRule="exact"/>
              <w:rPr>
                <w:rFonts w:ascii="標楷體" w:eastAsia="標楷體" w:hAnsi="標楷體"/>
                <w:spacing w:val="-4"/>
                <w:sz w:val="24"/>
                <w:szCs w:val="24"/>
              </w:rPr>
            </w:pPr>
            <w:r w:rsidRPr="00E16A78">
              <w:rPr>
                <w:rFonts w:ascii="標楷體" w:eastAsia="標楷體" w:hAnsi="標楷體"/>
                <w:spacing w:val="-4"/>
                <w:sz w:val="24"/>
                <w:szCs w:val="24"/>
              </w:rPr>
              <w:t>原住民族幼兒</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71CFEB" w14:textId="77777777" w:rsidR="00E16A78" w:rsidRPr="00E16A78" w:rsidRDefault="00E16A78" w:rsidP="00E14137">
            <w:pPr>
              <w:pStyle w:val="TableParagraph"/>
              <w:numPr>
                <w:ilvl w:val="0"/>
                <w:numId w:val="8"/>
              </w:numPr>
              <w:tabs>
                <w:tab w:val="left" w:pos="466"/>
              </w:tabs>
              <w:spacing w:before="39" w:line="300" w:lineRule="exact"/>
              <w:ind w:left="466" w:hanging="359"/>
              <w:rPr>
                <w:sz w:val="24"/>
                <w:szCs w:val="24"/>
              </w:rPr>
            </w:pPr>
            <w:r w:rsidRPr="00E16A78">
              <w:rPr>
                <w:rFonts w:ascii="標楷體" w:eastAsia="標楷體" w:hAnsi="標楷體"/>
                <w:spacing w:val="-3"/>
                <w:sz w:val="24"/>
                <w:szCs w:val="24"/>
              </w:rPr>
              <w:t>戶口名簿或戶籍謄本。</w:t>
            </w:r>
          </w:p>
        </w:tc>
      </w:tr>
      <w:tr w:rsidR="00E16A78" w14:paraId="616E4D5F" w14:textId="77777777" w:rsidTr="00F82841">
        <w:trPr>
          <w:trHeight w:val="386"/>
        </w:trPr>
        <w:tc>
          <w:tcPr>
            <w:tcW w:w="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E4D1FF" w14:textId="77777777" w:rsidR="00E16A78" w:rsidRPr="00E16A78" w:rsidRDefault="00E16A78" w:rsidP="00E16A78">
            <w:pPr>
              <w:pStyle w:val="TableParagraph"/>
              <w:spacing w:before="41" w:line="300" w:lineRule="exact"/>
              <w:rPr>
                <w:rFonts w:ascii="標楷體" w:eastAsia="標楷體" w:hAnsi="標楷體"/>
                <w:spacing w:val="-4"/>
                <w:sz w:val="24"/>
                <w:szCs w:val="24"/>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590AF7" w14:textId="77777777" w:rsidR="00E16A78" w:rsidRPr="00E16A78" w:rsidRDefault="00E16A78" w:rsidP="00F82841">
            <w:pPr>
              <w:pStyle w:val="TableParagraph"/>
              <w:spacing w:before="41" w:line="300" w:lineRule="exact"/>
              <w:jc w:val="both"/>
              <w:rPr>
                <w:rFonts w:ascii="標楷體" w:eastAsia="標楷體" w:hAnsi="標楷體"/>
                <w:spacing w:val="-4"/>
                <w:sz w:val="24"/>
                <w:szCs w:val="24"/>
              </w:rPr>
            </w:pPr>
            <w:r w:rsidRPr="00E16A78">
              <w:rPr>
                <w:rFonts w:ascii="標楷體" w:eastAsia="標楷體" w:hAnsi="標楷體"/>
                <w:spacing w:val="-4"/>
                <w:sz w:val="24"/>
                <w:szCs w:val="24"/>
              </w:rPr>
              <w:t>特殊境遇家庭子女</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066BCB" w14:textId="77777777" w:rsidR="00E16A78" w:rsidRPr="00E16A78" w:rsidRDefault="00E16A78" w:rsidP="00E14137">
            <w:pPr>
              <w:pStyle w:val="TableParagraph"/>
              <w:numPr>
                <w:ilvl w:val="0"/>
                <w:numId w:val="9"/>
              </w:numPr>
              <w:tabs>
                <w:tab w:val="left" w:pos="107"/>
              </w:tabs>
              <w:spacing w:before="41" w:line="300" w:lineRule="exact"/>
              <w:ind w:right="95"/>
              <w:rPr>
                <w:sz w:val="24"/>
                <w:szCs w:val="24"/>
              </w:rPr>
            </w:pPr>
            <w:r w:rsidRPr="00E16A78">
              <w:rPr>
                <w:rFonts w:ascii="標楷體" w:eastAsia="標楷體" w:hAnsi="標楷體"/>
                <w:spacing w:val="-2"/>
                <w:sz w:val="24"/>
                <w:szCs w:val="24"/>
              </w:rPr>
              <w:t>社會局(處)核發之特殊境遇家庭認證公文。</w:t>
            </w:r>
          </w:p>
          <w:p w14:paraId="7861F7DA" w14:textId="77777777" w:rsidR="00E16A78" w:rsidRPr="00E16A78" w:rsidRDefault="00E16A78" w:rsidP="00E14137">
            <w:pPr>
              <w:pStyle w:val="TableParagraph"/>
              <w:numPr>
                <w:ilvl w:val="0"/>
                <w:numId w:val="9"/>
              </w:numPr>
              <w:tabs>
                <w:tab w:val="left" w:pos="466"/>
              </w:tabs>
              <w:spacing w:line="300" w:lineRule="exact"/>
              <w:ind w:left="466" w:hanging="359"/>
              <w:rPr>
                <w:sz w:val="24"/>
                <w:szCs w:val="24"/>
              </w:rPr>
            </w:pPr>
            <w:r w:rsidRPr="00E16A78">
              <w:rPr>
                <w:rFonts w:ascii="標楷體" w:eastAsia="標楷體" w:hAnsi="標楷體"/>
                <w:spacing w:val="-3"/>
                <w:sz w:val="24"/>
                <w:szCs w:val="24"/>
              </w:rPr>
              <w:t>戶口名簿或戶籍謄本。</w:t>
            </w:r>
          </w:p>
        </w:tc>
      </w:tr>
      <w:tr w:rsidR="00E16A78" w14:paraId="344D360E" w14:textId="77777777" w:rsidTr="00F82841">
        <w:trPr>
          <w:trHeight w:val="467"/>
        </w:trPr>
        <w:tc>
          <w:tcPr>
            <w:tcW w:w="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9B13FF" w14:textId="77777777" w:rsidR="00E16A78" w:rsidRPr="00E16A78" w:rsidRDefault="00E16A78" w:rsidP="00E16A78">
            <w:pPr>
              <w:pStyle w:val="TableParagraph"/>
              <w:spacing w:before="41" w:line="300" w:lineRule="exact"/>
              <w:rPr>
                <w:rFonts w:ascii="標楷體" w:eastAsia="標楷體" w:hAnsi="標楷體"/>
                <w:spacing w:val="-4"/>
                <w:sz w:val="24"/>
                <w:szCs w:val="24"/>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B5AF959" w14:textId="77777777" w:rsidR="00E16A78" w:rsidRPr="00E16A78" w:rsidRDefault="00E16A78" w:rsidP="00F82841">
            <w:pPr>
              <w:pStyle w:val="TableParagraph"/>
              <w:spacing w:before="41" w:line="300" w:lineRule="exact"/>
              <w:jc w:val="both"/>
              <w:rPr>
                <w:rFonts w:ascii="標楷體" w:eastAsia="標楷體" w:hAnsi="標楷體"/>
                <w:spacing w:val="-4"/>
                <w:sz w:val="24"/>
                <w:szCs w:val="24"/>
              </w:rPr>
            </w:pPr>
            <w:r w:rsidRPr="00E16A78">
              <w:rPr>
                <w:rFonts w:ascii="標楷體" w:eastAsia="標楷體" w:hAnsi="標楷體"/>
                <w:spacing w:val="-4"/>
                <w:sz w:val="24"/>
                <w:szCs w:val="24"/>
              </w:rPr>
              <w:t>中度以上身心障礙者子女</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1CB1C2" w14:textId="77777777" w:rsidR="00E16A78" w:rsidRPr="00E16A78" w:rsidRDefault="00E16A78" w:rsidP="00E14137">
            <w:pPr>
              <w:pStyle w:val="TableParagraph"/>
              <w:numPr>
                <w:ilvl w:val="0"/>
                <w:numId w:val="10"/>
              </w:numPr>
              <w:tabs>
                <w:tab w:val="left" w:pos="107"/>
              </w:tabs>
              <w:spacing w:before="39" w:line="300" w:lineRule="exact"/>
              <w:ind w:right="92"/>
              <w:rPr>
                <w:sz w:val="24"/>
                <w:szCs w:val="24"/>
              </w:rPr>
            </w:pPr>
            <w:r w:rsidRPr="00E16A78">
              <w:rPr>
                <w:rFonts w:ascii="標楷體" w:eastAsia="標楷體" w:hAnsi="標楷體"/>
                <w:spacing w:val="-2"/>
                <w:sz w:val="24"/>
                <w:szCs w:val="24"/>
              </w:rPr>
              <w:t>父</w:t>
            </w:r>
            <w:proofErr w:type="gramStart"/>
            <w:r w:rsidRPr="00E16A78">
              <w:rPr>
                <w:rFonts w:ascii="標楷體" w:eastAsia="標楷體" w:hAnsi="標楷體"/>
                <w:spacing w:val="-2"/>
                <w:sz w:val="24"/>
                <w:szCs w:val="24"/>
              </w:rPr>
              <w:t>或母或監護人</w:t>
            </w:r>
            <w:proofErr w:type="gramEnd"/>
            <w:r w:rsidRPr="00E16A78">
              <w:rPr>
                <w:rFonts w:ascii="標楷體" w:eastAsia="標楷體" w:hAnsi="標楷體"/>
                <w:spacing w:val="-2"/>
                <w:sz w:val="24"/>
                <w:szCs w:val="24"/>
              </w:rPr>
              <w:t>之中度以上身心障礙證明文件。</w:t>
            </w:r>
          </w:p>
          <w:p w14:paraId="03DC44EF" w14:textId="77777777" w:rsidR="00E16A78" w:rsidRPr="00E16A78" w:rsidRDefault="00E16A78" w:rsidP="00E14137">
            <w:pPr>
              <w:pStyle w:val="TableParagraph"/>
              <w:numPr>
                <w:ilvl w:val="0"/>
                <w:numId w:val="10"/>
              </w:numPr>
              <w:tabs>
                <w:tab w:val="left" w:pos="466"/>
              </w:tabs>
              <w:spacing w:line="300" w:lineRule="exact"/>
              <w:ind w:left="466" w:hanging="359"/>
              <w:rPr>
                <w:sz w:val="24"/>
                <w:szCs w:val="24"/>
              </w:rPr>
            </w:pPr>
            <w:r w:rsidRPr="00E16A78">
              <w:rPr>
                <w:rFonts w:ascii="標楷體" w:eastAsia="標楷體" w:hAnsi="標楷體"/>
                <w:spacing w:val="-3"/>
                <w:sz w:val="24"/>
                <w:szCs w:val="24"/>
              </w:rPr>
              <w:t>戶口名簿或戶籍謄本。</w:t>
            </w:r>
          </w:p>
        </w:tc>
      </w:tr>
      <w:tr w:rsidR="00E16A78" w14:paraId="2EE7EB70" w14:textId="77777777" w:rsidTr="00F82841">
        <w:trPr>
          <w:trHeight w:val="1259"/>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1F7787" w14:textId="59D00524" w:rsidR="00E16A78" w:rsidRPr="00E16A78" w:rsidRDefault="00E16A78" w:rsidP="00E16A78">
            <w:pPr>
              <w:pStyle w:val="TableParagraph"/>
              <w:spacing w:line="264" w:lineRule="auto"/>
              <w:ind w:left="134" w:right="126"/>
              <w:jc w:val="both"/>
              <w:rPr>
                <w:sz w:val="24"/>
                <w:szCs w:val="24"/>
              </w:rPr>
            </w:pPr>
            <w:r w:rsidRPr="00E16A78">
              <w:rPr>
                <w:rFonts w:ascii="標楷體" w:eastAsia="標楷體" w:hAnsi="標楷體"/>
                <w:spacing w:val="-10"/>
                <w:sz w:val="24"/>
                <w:szCs w:val="24"/>
              </w:rPr>
              <w:t>第二</w:t>
            </w:r>
            <w:r w:rsidR="00337037">
              <w:rPr>
                <w:rFonts w:ascii="標楷體" w:eastAsia="標楷體" w:hAnsi="標楷體" w:hint="eastAsia"/>
                <w:spacing w:val="-10"/>
                <w:sz w:val="24"/>
                <w:szCs w:val="24"/>
              </w:rPr>
              <w:t>階段</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39319C" w14:textId="5C59F736" w:rsidR="00E16A78" w:rsidRPr="00E16A78" w:rsidRDefault="00E16A78" w:rsidP="00F82841">
            <w:pPr>
              <w:pStyle w:val="TableParagraph"/>
              <w:spacing w:before="41" w:line="300" w:lineRule="exact"/>
              <w:jc w:val="both"/>
              <w:rPr>
                <w:sz w:val="24"/>
                <w:szCs w:val="24"/>
              </w:rPr>
            </w:pPr>
            <w:r w:rsidRPr="00E16A78">
              <w:rPr>
                <w:rFonts w:ascii="標楷體" w:eastAsia="標楷體" w:hAnsi="標楷體"/>
                <w:sz w:val="24"/>
                <w:szCs w:val="24"/>
              </w:rPr>
              <w:t>2-1</w:t>
            </w:r>
            <w:r w:rsidRPr="00E16A78">
              <w:rPr>
                <w:rFonts w:ascii="標楷體" w:eastAsia="標楷體" w:hAnsi="標楷體"/>
                <w:spacing w:val="-8"/>
                <w:sz w:val="24"/>
                <w:szCs w:val="24"/>
              </w:rPr>
              <w:t>：兄弟</w:t>
            </w:r>
            <w:r w:rsidRPr="00F82841">
              <w:rPr>
                <w:rFonts w:ascii="標楷體" w:eastAsia="標楷體" w:hAnsi="標楷體"/>
                <w:spacing w:val="-8"/>
                <w:sz w:val="24"/>
                <w:szCs w:val="24"/>
              </w:rPr>
              <w:t>姊妹</w:t>
            </w:r>
            <w:r w:rsidRPr="00F82841">
              <w:rPr>
                <w:rFonts w:ascii="標楷體" w:eastAsia="標楷體" w:hAnsi="標楷體"/>
                <w:spacing w:val="-8"/>
                <w:sz w:val="24"/>
                <w:szCs w:val="24"/>
                <w:shd w:val="clear" w:color="auto" w:fill="FFFFFF" w:themeFill="background1"/>
              </w:rPr>
              <w:t>11</w:t>
            </w:r>
            <w:r w:rsidR="00F82841" w:rsidRPr="00F82841">
              <w:rPr>
                <w:rFonts w:ascii="標楷體" w:eastAsia="標楷體" w:hAnsi="標楷體" w:hint="eastAsia"/>
                <w:spacing w:val="-8"/>
                <w:sz w:val="24"/>
                <w:szCs w:val="24"/>
                <w:shd w:val="clear" w:color="auto" w:fill="FFFFFF" w:themeFill="background1"/>
              </w:rPr>
              <w:t>5</w:t>
            </w:r>
            <w:r w:rsidRPr="00F82841">
              <w:rPr>
                <w:rFonts w:ascii="標楷體" w:eastAsia="標楷體" w:hAnsi="標楷體"/>
                <w:spacing w:val="-8"/>
                <w:sz w:val="24"/>
                <w:szCs w:val="24"/>
              </w:rPr>
              <w:t>學年度</w:t>
            </w:r>
            <w:r w:rsidRPr="00E16A78">
              <w:rPr>
                <w:rFonts w:ascii="標楷體" w:eastAsia="標楷體" w:hAnsi="標楷體"/>
                <w:spacing w:val="-8"/>
                <w:sz w:val="24"/>
                <w:szCs w:val="24"/>
              </w:rPr>
              <w:t>就讀於</w:t>
            </w:r>
            <w:proofErr w:type="gramStart"/>
            <w:r w:rsidRPr="00E16A78">
              <w:rPr>
                <w:rFonts w:ascii="標楷體" w:eastAsia="標楷體" w:hAnsi="標楷體"/>
                <w:spacing w:val="-8"/>
                <w:sz w:val="24"/>
                <w:szCs w:val="24"/>
              </w:rPr>
              <w:t>本園且</w:t>
            </w:r>
            <w:proofErr w:type="gramEnd"/>
            <w:r w:rsidRPr="00E16A78">
              <w:rPr>
                <w:rFonts w:ascii="標楷體" w:eastAsia="標楷體" w:hAnsi="標楷體"/>
                <w:spacing w:val="-8"/>
                <w:sz w:val="24"/>
                <w:szCs w:val="24"/>
              </w:rPr>
              <w:t>非當學年度畢業</w:t>
            </w:r>
            <w:r w:rsidRPr="00E16A78">
              <w:rPr>
                <w:rFonts w:ascii="標楷體" w:eastAsia="標楷體" w:hAnsi="標楷體"/>
                <w:color w:val="000000"/>
                <w:spacing w:val="-2"/>
                <w:sz w:val="24"/>
                <w:szCs w:val="24"/>
              </w:rPr>
              <w:t>之幼兒</w:t>
            </w:r>
          </w:p>
          <w:p w14:paraId="50311705" w14:textId="77777777" w:rsidR="00E16A78" w:rsidRPr="00E16A78" w:rsidRDefault="00E16A78" w:rsidP="00F82841">
            <w:pPr>
              <w:pStyle w:val="TableParagraph"/>
              <w:spacing w:before="41" w:line="300" w:lineRule="exact"/>
              <w:jc w:val="both"/>
              <w:rPr>
                <w:sz w:val="24"/>
                <w:szCs w:val="24"/>
              </w:rPr>
            </w:pPr>
            <w:r w:rsidRPr="00E16A78">
              <w:rPr>
                <w:rFonts w:ascii="標楷體" w:eastAsia="標楷體" w:hAnsi="標楷體"/>
                <w:color w:val="000000"/>
                <w:spacing w:val="-2"/>
                <w:sz w:val="24"/>
                <w:szCs w:val="24"/>
              </w:rPr>
              <w:t>2-2：一般適齡幼兒</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4D03A5" w14:textId="77777777" w:rsidR="00E16A78" w:rsidRPr="00E16A78" w:rsidRDefault="00E16A78" w:rsidP="00E14137">
            <w:pPr>
              <w:pStyle w:val="TableParagraph"/>
              <w:numPr>
                <w:ilvl w:val="0"/>
                <w:numId w:val="11"/>
              </w:numPr>
              <w:tabs>
                <w:tab w:val="left" w:pos="107"/>
              </w:tabs>
              <w:spacing w:before="41" w:line="300" w:lineRule="exact"/>
              <w:ind w:right="91"/>
              <w:rPr>
                <w:sz w:val="24"/>
                <w:szCs w:val="24"/>
              </w:rPr>
            </w:pPr>
            <w:r w:rsidRPr="00E16A78">
              <w:rPr>
                <w:rFonts w:ascii="標楷體" w:eastAsia="標楷體" w:hAnsi="標楷體"/>
                <w:spacing w:val="-2"/>
                <w:sz w:val="24"/>
                <w:szCs w:val="24"/>
              </w:rPr>
              <w:t>戶口名簿或戶籍謄本。如兄弟姊妹分屬不同戶籍，請</w:t>
            </w:r>
            <w:proofErr w:type="gramStart"/>
            <w:r w:rsidRPr="00E16A78">
              <w:rPr>
                <w:rFonts w:ascii="標楷體" w:eastAsia="標楷體" w:hAnsi="標楷體"/>
                <w:spacing w:val="-2"/>
                <w:sz w:val="24"/>
                <w:szCs w:val="24"/>
              </w:rPr>
              <w:t>併</w:t>
            </w:r>
            <w:proofErr w:type="gramEnd"/>
            <w:r w:rsidRPr="00E16A78">
              <w:rPr>
                <w:rFonts w:ascii="標楷體" w:eastAsia="標楷體" w:hAnsi="標楷體"/>
                <w:spacing w:val="-2"/>
                <w:sz w:val="24"/>
                <w:szCs w:val="24"/>
              </w:rPr>
              <w:t>同檢附。</w:t>
            </w:r>
          </w:p>
          <w:p w14:paraId="113B66EA" w14:textId="51910FDF" w:rsidR="00E16A78" w:rsidRPr="00E16A78" w:rsidRDefault="00E16A78" w:rsidP="00E14137">
            <w:pPr>
              <w:pStyle w:val="TableParagraph"/>
              <w:numPr>
                <w:ilvl w:val="0"/>
                <w:numId w:val="11"/>
              </w:numPr>
              <w:tabs>
                <w:tab w:val="left" w:pos="107"/>
              </w:tabs>
              <w:spacing w:before="3" w:line="300" w:lineRule="exact"/>
              <w:rPr>
                <w:sz w:val="24"/>
                <w:szCs w:val="24"/>
              </w:rPr>
            </w:pPr>
            <w:r w:rsidRPr="00E16A78">
              <w:rPr>
                <w:rFonts w:ascii="標楷體" w:eastAsia="標楷體" w:hAnsi="標楷體"/>
                <w:spacing w:val="-1"/>
                <w:sz w:val="24"/>
                <w:szCs w:val="24"/>
              </w:rPr>
              <w:t>兄弟姊妹優先身分的認定，限於</w:t>
            </w:r>
            <w:proofErr w:type="gramStart"/>
            <w:r w:rsidRPr="00E16A78">
              <w:rPr>
                <w:rFonts w:ascii="標楷體" w:eastAsia="標楷體" w:hAnsi="標楷體"/>
                <w:spacing w:val="-2"/>
                <w:sz w:val="24"/>
                <w:szCs w:val="24"/>
              </w:rPr>
              <w:t>原園直</w:t>
            </w:r>
            <w:proofErr w:type="gramEnd"/>
            <w:r w:rsidRPr="00F82841">
              <w:rPr>
                <w:rFonts w:ascii="標楷體" w:eastAsia="標楷體" w:hAnsi="標楷體"/>
                <w:spacing w:val="-2"/>
                <w:sz w:val="24"/>
                <w:szCs w:val="24"/>
              </w:rPr>
              <w:t>升</w:t>
            </w:r>
            <w:r w:rsidRPr="00F82841">
              <w:rPr>
                <w:rFonts w:ascii="標楷體" w:eastAsia="標楷體" w:hAnsi="標楷體"/>
                <w:spacing w:val="-2"/>
                <w:sz w:val="24"/>
                <w:szCs w:val="24"/>
                <w:shd w:val="clear" w:color="auto" w:fill="FFFFFF" w:themeFill="background1"/>
              </w:rPr>
              <w:t>或</w:t>
            </w:r>
            <w:r w:rsidRPr="00F82841">
              <w:rPr>
                <w:rFonts w:ascii="標楷體" w:eastAsia="標楷體" w:hAnsi="標楷體"/>
                <w:color w:val="000000"/>
                <w:spacing w:val="-2"/>
                <w:sz w:val="24"/>
                <w:szCs w:val="24"/>
                <w:shd w:val="clear" w:color="auto" w:fill="FFFFFF" w:themeFill="background1"/>
              </w:rPr>
              <w:t>11</w:t>
            </w:r>
            <w:r w:rsidR="00F82841" w:rsidRPr="00F82841">
              <w:rPr>
                <w:rFonts w:ascii="標楷體" w:eastAsia="標楷體" w:hAnsi="標楷體" w:hint="eastAsia"/>
                <w:color w:val="000000"/>
                <w:spacing w:val="-2"/>
                <w:sz w:val="24"/>
                <w:szCs w:val="24"/>
                <w:shd w:val="clear" w:color="auto" w:fill="FFFFFF" w:themeFill="background1"/>
              </w:rPr>
              <w:t>5</w:t>
            </w:r>
            <w:r w:rsidRPr="00F82841">
              <w:rPr>
                <w:rFonts w:ascii="標楷體" w:eastAsia="標楷體" w:hAnsi="標楷體"/>
                <w:color w:val="000000"/>
                <w:spacing w:val="-2"/>
                <w:sz w:val="24"/>
                <w:szCs w:val="24"/>
                <w:shd w:val="clear" w:color="auto" w:fill="FFFFFF" w:themeFill="background1"/>
              </w:rPr>
              <w:t>學</w:t>
            </w:r>
            <w:r w:rsidRPr="00F82841">
              <w:rPr>
                <w:rFonts w:ascii="標楷體" w:eastAsia="標楷體" w:hAnsi="標楷體"/>
                <w:color w:val="000000"/>
                <w:spacing w:val="-2"/>
                <w:sz w:val="24"/>
                <w:szCs w:val="24"/>
              </w:rPr>
              <w:t>年度就讀該園</w:t>
            </w:r>
            <w:r w:rsidRPr="00E16A78">
              <w:rPr>
                <w:rFonts w:ascii="標楷體" w:eastAsia="標楷體" w:hAnsi="標楷體"/>
                <w:color w:val="000000"/>
                <w:spacing w:val="-2"/>
                <w:sz w:val="24"/>
                <w:szCs w:val="24"/>
              </w:rPr>
              <w:t>者。</w:t>
            </w:r>
          </w:p>
        </w:tc>
      </w:tr>
    </w:tbl>
    <w:p w14:paraId="4BB906E3" w14:textId="0C37CD7D" w:rsidR="00E16A78" w:rsidRPr="00D836E9" w:rsidRDefault="00D836E9" w:rsidP="00E14137">
      <w:pPr>
        <w:pStyle w:val="a3"/>
        <w:numPr>
          <w:ilvl w:val="0"/>
          <w:numId w:val="6"/>
        </w:numPr>
        <w:spacing w:line="400" w:lineRule="exact"/>
        <w:ind w:leftChars="0"/>
        <w:rPr>
          <w:rFonts w:ascii="標楷體" w:eastAsia="標楷體" w:hAnsi="標楷體"/>
          <w:color w:val="000000" w:themeColor="text1"/>
        </w:rPr>
      </w:pPr>
      <w:r w:rsidRPr="00D836E9">
        <w:rPr>
          <w:rFonts w:ascii="標楷體" w:eastAsia="標楷體" w:hAnsi="標楷體"/>
          <w:color w:val="000000" w:themeColor="text1"/>
        </w:rPr>
        <w:t>若教職員工未能在</w:t>
      </w:r>
      <w:r w:rsidRPr="00D836E9">
        <w:rPr>
          <w:rFonts w:ascii="標楷體" w:eastAsia="標楷體" w:hAnsi="標楷體" w:hint="eastAsia"/>
          <w:color w:val="000000" w:themeColor="text1"/>
        </w:rPr>
        <w:t>1</w:t>
      </w:r>
      <w:r w:rsidRPr="00D836E9">
        <w:rPr>
          <w:rFonts w:ascii="標楷體" w:eastAsia="標楷體" w:hAnsi="標楷體"/>
          <w:color w:val="000000" w:themeColor="text1"/>
        </w:rPr>
        <w:t>1</w:t>
      </w:r>
      <w:r w:rsidRPr="00D836E9">
        <w:rPr>
          <w:rFonts w:ascii="標楷體" w:eastAsia="標楷體" w:hAnsi="標楷體" w:hint="eastAsia"/>
          <w:color w:val="000000" w:themeColor="text1"/>
        </w:rPr>
        <w:t>5</w:t>
      </w:r>
      <w:r w:rsidRPr="00D836E9">
        <w:rPr>
          <w:rFonts w:ascii="標楷體" w:eastAsia="標楷體" w:hAnsi="標楷體"/>
          <w:color w:val="000000" w:themeColor="text1"/>
        </w:rPr>
        <w:t>年</w:t>
      </w:r>
      <w:r w:rsidRPr="00D836E9">
        <w:rPr>
          <w:rFonts w:ascii="標楷體" w:eastAsia="標楷體" w:hAnsi="標楷體" w:hint="eastAsia"/>
          <w:color w:val="000000" w:themeColor="text1"/>
        </w:rPr>
        <w:t>02</w:t>
      </w:r>
      <w:r w:rsidRPr="00D836E9">
        <w:rPr>
          <w:rFonts w:ascii="標楷體" w:eastAsia="標楷體" w:hAnsi="標楷體"/>
          <w:color w:val="000000" w:themeColor="text1"/>
        </w:rPr>
        <w:t>月</w:t>
      </w:r>
      <w:r w:rsidRPr="00D836E9">
        <w:rPr>
          <w:rFonts w:ascii="標楷體" w:eastAsia="標楷體" w:hAnsi="標楷體" w:hint="eastAsia"/>
          <w:color w:val="000000" w:themeColor="text1"/>
        </w:rPr>
        <w:t>06</w:t>
      </w:r>
      <w:r w:rsidRPr="00D836E9">
        <w:rPr>
          <w:rFonts w:ascii="標楷體" w:eastAsia="標楷體" w:hAnsi="標楷體"/>
          <w:color w:val="000000" w:themeColor="text1"/>
        </w:rPr>
        <w:t>日</w:t>
      </w:r>
      <w:r w:rsidR="00F82841">
        <w:rPr>
          <w:rFonts w:ascii="標楷體" w:eastAsia="標楷體" w:hAnsi="標楷體" w:hint="eastAsia"/>
          <w:color w:val="000000" w:themeColor="text1"/>
        </w:rPr>
        <w:t>(五)</w:t>
      </w:r>
      <w:r w:rsidRPr="00D836E9">
        <w:rPr>
          <w:rFonts w:ascii="標楷體" w:eastAsia="標楷體" w:hAnsi="標楷體"/>
          <w:color w:val="000000" w:themeColor="text1"/>
        </w:rPr>
        <w:t>前完成送件報名，則無法享有優先入學資格，僅能依循</w:t>
      </w:r>
      <w:proofErr w:type="gramStart"/>
      <w:r w:rsidRPr="00D836E9">
        <w:rPr>
          <w:rFonts w:ascii="標楷體" w:eastAsia="標楷體" w:hAnsi="標楷體"/>
          <w:color w:val="000000" w:themeColor="text1"/>
        </w:rPr>
        <w:t>臺</w:t>
      </w:r>
      <w:proofErr w:type="gramEnd"/>
      <w:r w:rsidRPr="00D836E9">
        <w:rPr>
          <w:rFonts w:ascii="標楷體" w:eastAsia="標楷體" w:hAnsi="標楷體"/>
          <w:color w:val="000000" w:themeColor="text1"/>
        </w:rPr>
        <w:t>中市公立幼兒園及非營利幼兒園招生公告時程，逕至臺中市公立幼兒園及非營利幼兒園招生E化系統報名。</w:t>
      </w:r>
    </w:p>
    <w:p w14:paraId="71882B40" w14:textId="427E93B7" w:rsidR="0085484D" w:rsidRPr="006A1E77" w:rsidRDefault="0085484D" w:rsidP="00E14137">
      <w:pPr>
        <w:pStyle w:val="a3"/>
        <w:numPr>
          <w:ilvl w:val="0"/>
          <w:numId w:val="6"/>
        </w:numPr>
        <w:spacing w:line="400" w:lineRule="exact"/>
        <w:ind w:leftChars="0"/>
        <w:rPr>
          <w:rFonts w:ascii="標楷體" w:eastAsia="標楷體" w:hAnsi="標楷體"/>
          <w:color w:val="000000" w:themeColor="text1"/>
        </w:rPr>
      </w:pPr>
      <w:r w:rsidRPr="006A1E77">
        <w:rPr>
          <w:rFonts w:ascii="標楷體" w:eastAsia="標楷體" w:hAnsi="標楷體" w:hint="eastAsia"/>
          <w:color w:val="000000" w:themeColor="text1"/>
        </w:rPr>
        <w:t>其他未盡事宜，係以「</w:t>
      </w:r>
      <w:proofErr w:type="gramStart"/>
      <w:r w:rsidRPr="006A1E77">
        <w:rPr>
          <w:rFonts w:ascii="標楷體" w:eastAsia="標楷體" w:hAnsi="標楷體" w:hint="eastAsia"/>
          <w:color w:val="000000" w:themeColor="text1"/>
        </w:rPr>
        <w:t>臺</w:t>
      </w:r>
      <w:proofErr w:type="gramEnd"/>
      <w:r w:rsidRPr="006A1E77">
        <w:rPr>
          <w:rFonts w:ascii="標楷體" w:eastAsia="標楷體" w:hAnsi="標楷體" w:hint="eastAsia"/>
          <w:color w:val="000000" w:themeColor="text1"/>
        </w:rPr>
        <w:t>中市公立幼兒園及非營利幼兒園需要協助幼兒辦法」及</w:t>
      </w:r>
      <w:r w:rsidR="00EC7774" w:rsidRPr="006A1E77">
        <w:rPr>
          <w:rFonts w:ascii="標楷體" w:eastAsia="標楷體" w:hAnsi="標楷體" w:hint="eastAsia"/>
          <w:color w:val="000000" w:themeColor="text1"/>
        </w:rPr>
        <w:t>「臺中市公立幼兒園及非營利幼兒園辦理新生入園作業注意事項」為主</w:t>
      </w:r>
      <w:r w:rsidR="00802090" w:rsidRPr="006A1E77">
        <w:rPr>
          <w:rFonts w:ascii="標楷體" w:eastAsia="標楷體" w:hAnsi="標楷體" w:hint="eastAsia"/>
          <w:color w:val="000000" w:themeColor="text1"/>
        </w:rPr>
        <w:t>，並配合臺中市教育局公告之</w:t>
      </w:r>
      <w:r w:rsidR="00802090" w:rsidRPr="006A1E77">
        <w:rPr>
          <w:rFonts w:ascii="標楷體" w:eastAsia="標楷體" w:hAnsi="標楷體" w:hint="eastAsia"/>
          <w:color w:val="000000" w:themeColor="text1"/>
          <w:szCs w:val="24"/>
        </w:rPr>
        <w:t>招生作業期程及相關規定辦理</w:t>
      </w:r>
      <w:r w:rsidR="004A1D7A" w:rsidRPr="006A1E77">
        <w:rPr>
          <w:rFonts w:ascii="標楷體" w:eastAsia="標楷體" w:hAnsi="標楷體" w:hint="eastAsia"/>
          <w:color w:val="000000" w:themeColor="text1"/>
        </w:rPr>
        <w:t>。</w:t>
      </w:r>
    </w:p>
    <w:sectPr w:rsidR="0085484D" w:rsidRPr="006A1E77" w:rsidSect="00B53A5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F2CF3" w14:textId="77777777" w:rsidR="00E50612" w:rsidRDefault="00E50612" w:rsidP="00214E76">
      <w:r>
        <w:separator/>
      </w:r>
    </w:p>
  </w:endnote>
  <w:endnote w:type="continuationSeparator" w:id="0">
    <w:p w14:paraId="1F617063" w14:textId="77777777" w:rsidR="00E50612" w:rsidRDefault="00E50612" w:rsidP="00214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DA320" w14:textId="77777777" w:rsidR="00E50612" w:rsidRDefault="00E50612" w:rsidP="00214E76">
      <w:r>
        <w:separator/>
      </w:r>
    </w:p>
  </w:footnote>
  <w:footnote w:type="continuationSeparator" w:id="0">
    <w:p w14:paraId="6216DC6A" w14:textId="77777777" w:rsidR="00E50612" w:rsidRDefault="00E50612" w:rsidP="00214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F57B3"/>
    <w:multiLevelType w:val="multilevel"/>
    <w:tmpl w:val="62D2A04E"/>
    <w:lvl w:ilvl="0">
      <w:numFmt w:val="bullet"/>
      <w:lvlText w:val=""/>
      <w:lvlJc w:val="left"/>
      <w:pPr>
        <w:ind w:left="467" w:hanging="360"/>
      </w:pPr>
      <w:rPr>
        <w:rFonts w:ascii="Wingdings" w:eastAsia="Wingdings" w:hAnsi="Wingdings" w:cs="Wingdings"/>
        <w:b w:val="0"/>
        <w:bCs w:val="0"/>
        <w:i w:val="0"/>
        <w:iCs w:val="0"/>
        <w:spacing w:val="0"/>
        <w:w w:val="100"/>
        <w:sz w:val="28"/>
        <w:szCs w:val="28"/>
        <w:lang w:val="en-US" w:eastAsia="zh-TW" w:bidi="ar-SA"/>
      </w:rPr>
    </w:lvl>
    <w:lvl w:ilvl="1">
      <w:numFmt w:val="bullet"/>
      <w:lvlText w:val="•"/>
      <w:lvlJc w:val="left"/>
      <w:pPr>
        <w:ind w:left="866" w:hanging="360"/>
      </w:pPr>
      <w:rPr>
        <w:lang w:val="en-US" w:eastAsia="zh-TW" w:bidi="ar-SA"/>
      </w:rPr>
    </w:lvl>
    <w:lvl w:ilvl="2">
      <w:numFmt w:val="bullet"/>
      <w:lvlText w:val="•"/>
      <w:lvlJc w:val="left"/>
      <w:pPr>
        <w:ind w:left="1273" w:hanging="360"/>
      </w:pPr>
      <w:rPr>
        <w:lang w:val="en-US" w:eastAsia="zh-TW" w:bidi="ar-SA"/>
      </w:rPr>
    </w:lvl>
    <w:lvl w:ilvl="3">
      <w:numFmt w:val="bullet"/>
      <w:lvlText w:val="•"/>
      <w:lvlJc w:val="left"/>
      <w:pPr>
        <w:ind w:left="1680" w:hanging="360"/>
      </w:pPr>
      <w:rPr>
        <w:lang w:val="en-US" w:eastAsia="zh-TW" w:bidi="ar-SA"/>
      </w:rPr>
    </w:lvl>
    <w:lvl w:ilvl="4">
      <w:numFmt w:val="bullet"/>
      <w:lvlText w:val="•"/>
      <w:lvlJc w:val="left"/>
      <w:pPr>
        <w:ind w:left="2086" w:hanging="360"/>
      </w:pPr>
      <w:rPr>
        <w:lang w:val="en-US" w:eastAsia="zh-TW" w:bidi="ar-SA"/>
      </w:rPr>
    </w:lvl>
    <w:lvl w:ilvl="5">
      <w:numFmt w:val="bullet"/>
      <w:lvlText w:val="•"/>
      <w:lvlJc w:val="left"/>
      <w:pPr>
        <w:ind w:left="2493" w:hanging="360"/>
      </w:pPr>
      <w:rPr>
        <w:lang w:val="en-US" w:eastAsia="zh-TW" w:bidi="ar-SA"/>
      </w:rPr>
    </w:lvl>
    <w:lvl w:ilvl="6">
      <w:numFmt w:val="bullet"/>
      <w:lvlText w:val="•"/>
      <w:lvlJc w:val="left"/>
      <w:pPr>
        <w:ind w:left="2900" w:hanging="360"/>
      </w:pPr>
      <w:rPr>
        <w:lang w:val="en-US" w:eastAsia="zh-TW" w:bidi="ar-SA"/>
      </w:rPr>
    </w:lvl>
    <w:lvl w:ilvl="7">
      <w:numFmt w:val="bullet"/>
      <w:lvlText w:val="•"/>
      <w:lvlJc w:val="left"/>
      <w:pPr>
        <w:ind w:left="3306" w:hanging="360"/>
      </w:pPr>
      <w:rPr>
        <w:lang w:val="en-US" w:eastAsia="zh-TW" w:bidi="ar-SA"/>
      </w:rPr>
    </w:lvl>
    <w:lvl w:ilvl="8">
      <w:numFmt w:val="bullet"/>
      <w:lvlText w:val="•"/>
      <w:lvlJc w:val="left"/>
      <w:pPr>
        <w:ind w:left="3713" w:hanging="360"/>
      </w:pPr>
      <w:rPr>
        <w:lang w:val="en-US" w:eastAsia="zh-TW" w:bidi="ar-SA"/>
      </w:rPr>
    </w:lvl>
  </w:abstractNum>
  <w:abstractNum w:abstractNumId="1" w15:restartNumberingAfterBreak="0">
    <w:nsid w:val="13695A84"/>
    <w:multiLevelType w:val="multilevel"/>
    <w:tmpl w:val="704C751A"/>
    <w:lvl w:ilvl="0">
      <w:numFmt w:val="bullet"/>
      <w:lvlText w:val=""/>
      <w:lvlJc w:val="left"/>
      <w:pPr>
        <w:ind w:left="467" w:hanging="360"/>
      </w:pPr>
      <w:rPr>
        <w:rFonts w:ascii="Wingdings" w:eastAsia="Wingdings" w:hAnsi="Wingdings" w:cs="Wingdings"/>
        <w:b w:val="0"/>
        <w:bCs w:val="0"/>
        <w:i w:val="0"/>
        <w:iCs w:val="0"/>
        <w:spacing w:val="0"/>
        <w:w w:val="100"/>
        <w:sz w:val="28"/>
        <w:szCs w:val="28"/>
        <w:lang w:val="en-US" w:eastAsia="zh-TW" w:bidi="ar-SA"/>
      </w:rPr>
    </w:lvl>
    <w:lvl w:ilvl="1">
      <w:numFmt w:val="bullet"/>
      <w:lvlText w:val="•"/>
      <w:lvlJc w:val="left"/>
      <w:pPr>
        <w:ind w:left="866" w:hanging="360"/>
      </w:pPr>
      <w:rPr>
        <w:lang w:val="en-US" w:eastAsia="zh-TW" w:bidi="ar-SA"/>
      </w:rPr>
    </w:lvl>
    <w:lvl w:ilvl="2">
      <w:numFmt w:val="bullet"/>
      <w:lvlText w:val="•"/>
      <w:lvlJc w:val="left"/>
      <w:pPr>
        <w:ind w:left="1273" w:hanging="360"/>
      </w:pPr>
      <w:rPr>
        <w:lang w:val="en-US" w:eastAsia="zh-TW" w:bidi="ar-SA"/>
      </w:rPr>
    </w:lvl>
    <w:lvl w:ilvl="3">
      <w:numFmt w:val="bullet"/>
      <w:lvlText w:val="•"/>
      <w:lvlJc w:val="left"/>
      <w:pPr>
        <w:ind w:left="1680" w:hanging="360"/>
      </w:pPr>
      <w:rPr>
        <w:lang w:val="en-US" w:eastAsia="zh-TW" w:bidi="ar-SA"/>
      </w:rPr>
    </w:lvl>
    <w:lvl w:ilvl="4">
      <w:numFmt w:val="bullet"/>
      <w:lvlText w:val="•"/>
      <w:lvlJc w:val="left"/>
      <w:pPr>
        <w:ind w:left="2086" w:hanging="360"/>
      </w:pPr>
      <w:rPr>
        <w:lang w:val="en-US" w:eastAsia="zh-TW" w:bidi="ar-SA"/>
      </w:rPr>
    </w:lvl>
    <w:lvl w:ilvl="5">
      <w:numFmt w:val="bullet"/>
      <w:lvlText w:val="•"/>
      <w:lvlJc w:val="left"/>
      <w:pPr>
        <w:ind w:left="2493" w:hanging="360"/>
      </w:pPr>
      <w:rPr>
        <w:lang w:val="en-US" w:eastAsia="zh-TW" w:bidi="ar-SA"/>
      </w:rPr>
    </w:lvl>
    <w:lvl w:ilvl="6">
      <w:numFmt w:val="bullet"/>
      <w:lvlText w:val="•"/>
      <w:lvlJc w:val="left"/>
      <w:pPr>
        <w:ind w:left="2900" w:hanging="360"/>
      </w:pPr>
      <w:rPr>
        <w:lang w:val="en-US" w:eastAsia="zh-TW" w:bidi="ar-SA"/>
      </w:rPr>
    </w:lvl>
    <w:lvl w:ilvl="7">
      <w:numFmt w:val="bullet"/>
      <w:lvlText w:val="•"/>
      <w:lvlJc w:val="left"/>
      <w:pPr>
        <w:ind w:left="3306" w:hanging="360"/>
      </w:pPr>
      <w:rPr>
        <w:lang w:val="en-US" w:eastAsia="zh-TW" w:bidi="ar-SA"/>
      </w:rPr>
    </w:lvl>
    <w:lvl w:ilvl="8">
      <w:numFmt w:val="bullet"/>
      <w:lvlText w:val="•"/>
      <w:lvlJc w:val="left"/>
      <w:pPr>
        <w:ind w:left="3713" w:hanging="360"/>
      </w:pPr>
      <w:rPr>
        <w:lang w:val="en-US" w:eastAsia="zh-TW" w:bidi="ar-SA"/>
      </w:rPr>
    </w:lvl>
  </w:abstractNum>
  <w:abstractNum w:abstractNumId="2" w15:restartNumberingAfterBreak="0">
    <w:nsid w:val="153C4A4E"/>
    <w:multiLevelType w:val="hybridMultilevel"/>
    <w:tmpl w:val="85DCB11C"/>
    <w:lvl w:ilvl="0" w:tplc="07E2DAA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9B466D"/>
    <w:multiLevelType w:val="multilevel"/>
    <w:tmpl w:val="FA1A84DC"/>
    <w:lvl w:ilvl="0">
      <w:numFmt w:val="bullet"/>
      <w:lvlText w:val=""/>
      <w:lvlJc w:val="left"/>
      <w:pPr>
        <w:ind w:left="467" w:hanging="360"/>
      </w:pPr>
      <w:rPr>
        <w:rFonts w:ascii="Wingdings" w:eastAsia="Wingdings" w:hAnsi="Wingdings" w:cs="Wingdings"/>
        <w:b w:val="0"/>
        <w:bCs w:val="0"/>
        <w:i w:val="0"/>
        <w:iCs w:val="0"/>
        <w:spacing w:val="0"/>
        <w:w w:val="100"/>
        <w:sz w:val="24"/>
        <w:szCs w:val="24"/>
        <w:lang w:val="en-US" w:eastAsia="zh-TW" w:bidi="ar-SA"/>
      </w:rPr>
    </w:lvl>
    <w:lvl w:ilvl="1">
      <w:numFmt w:val="bullet"/>
      <w:lvlText w:val="•"/>
      <w:lvlJc w:val="left"/>
      <w:pPr>
        <w:ind w:left="866" w:hanging="360"/>
      </w:pPr>
      <w:rPr>
        <w:lang w:val="en-US" w:eastAsia="zh-TW" w:bidi="ar-SA"/>
      </w:rPr>
    </w:lvl>
    <w:lvl w:ilvl="2">
      <w:numFmt w:val="bullet"/>
      <w:lvlText w:val="•"/>
      <w:lvlJc w:val="left"/>
      <w:pPr>
        <w:ind w:left="1273" w:hanging="360"/>
      </w:pPr>
      <w:rPr>
        <w:lang w:val="en-US" w:eastAsia="zh-TW" w:bidi="ar-SA"/>
      </w:rPr>
    </w:lvl>
    <w:lvl w:ilvl="3">
      <w:numFmt w:val="bullet"/>
      <w:lvlText w:val="•"/>
      <w:lvlJc w:val="left"/>
      <w:pPr>
        <w:ind w:left="1680" w:hanging="360"/>
      </w:pPr>
      <w:rPr>
        <w:lang w:val="en-US" w:eastAsia="zh-TW" w:bidi="ar-SA"/>
      </w:rPr>
    </w:lvl>
    <w:lvl w:ilvl="4">
      <w:numFmt w:val="bullet"/>
      <w:lvlText w:val="•"/>
      <w:lvlJc w:val="left"/>
      <w:pPr>
        <w:ind w:left="2086" w:hanging="360"/>
      </w:pPr>
      <w:rPr>
        <w:lang w:val="en-US" w:eastAsia="zh-TW" w:bidi="ar-SA"/>
      </w:rPr>
    </w:lvl>
    <w:lvl w:ilvl="5">
      <w:numFmt w:val="bullet"/>
      <w:lvlText w:val="•"/>
      <w:lvlJc w:val="left"/>
      <w:pPr>
        <w:ind w:left="2493" w:hanging="360"/>
      </w:pPr>
      <w:rPr>
        <w:lang w:val="en-US" w:eastAsia="zh-TW" w:bidi="ar-SA"/>
      </w:rPr>
    </w:lvl>
    <w:lvl w:ilvl="6">
      <w:numFmt w:val="bullet"/>
      <w:lvlText w:val="•"/>
      <w:lvlJc w:val="left"/>
      <w:pPr>
        <w:ind w:left="2900" w:hanging="360"/>
      </w:pPr>
      <w:rPr>
        <w:lang w:val="en-US" w:eastAsia="zh-TW" w:bidi="ar-SA"/>
      </w:rPr>
    </w:lvl>
    <w:lvl w:ilvl="7">
      <w:numFmt w:val="bullet"/>
      <w:lvlText w:val="•"/>
      <w:lvlJc w:val="left"/>
      <w:pPr>
        <w:ind w:left="3306" w:hanging="360"/>
      </w:pPr>
      <w:rPr>
        <w:lang w:val="en-US" w:eastAsia="zh-TW" w:bidi="ar-SA"/>
      </w:rPr>
    </w:lvl>
    <w:lvl w:ilvl="8">
      <w:numFmt w:val="bullet"/>
      <w:lvlText w:val="•"/>
      <w:lvlJc w:val="left"/>
      <w:pPr>
        <w:ind w:left="3713" w:hanging="360"/>
      </w:pPr>
      <w:rPr>
        <w:lang w:val="en-US" w:eastAsia="zh-TW" w:bidi="ar-SA"/>
      </w:rPr>
    </w:lvl>
  </w:abstractNum>
  <w:abstractNum w:abstractNumId="4" w15:restartNumberingAfterBreak="0">
    <w:nsid w:val="1CA17A80"/>
    <w:multiLevelType w:val="hybridMultilevel"/>
    <w:tmpl w:val="A4282306"/>
    <w:lvl w:ilvl="0" w:tplc="6CBCF6F2">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6205E2"/>
    <w:multiLevelType w:val="hybridMultilevel"/>
    <w:tmpl w:val="C1B49ED6"/>
    <w:lvl w:ilvl="0" w:tplc="539E55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4642D8"/>
    <w:multiLevelType w:val="hybridMultilevel"/>
    <w:tmpl w:val="251267CE"/>
    <w:lvl w:ilvl="0" w:tplc="F776EC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676FBE"/>
    <w:multiLevelType w:val="hybridMultilevel"/>
    <w:tmpl w:val="1642382C"/>
    <w:lvl w:ilvl="0" w:tplc="539E55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C52B75"/>
    <w:multiLevelType w:val="hybridMultilevel"/>
    <w:tmpl w:val="E2FA25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630263"/>
    <w:multiLevelType w:val="multilevel"/>
    <w:tmpl w:val="7B1203FA"/>
    <w:lvl w:ilvl="0">
      <w:numFmt w:val="bullet"/>
      <w:lvlText w:val=""/>
      <w:lvlJc w:val="left"/>
      <w:pPr>
        <w:ind w:left="467" w:hanging="360"/>
      </w:pPr>
      <w:rPr>
        <w:rFonts w:ascii="Wingdings" w:eastAsia="Wingdings" w:hAnsi="Wingdings" w:cs="Wingdings"/>
        <w:b w:val="0"/>
        <w:bCs w:val="0"/>
        <w:i w:val="0"/>
        <w:iCs w:val="0"/>
        <w:spacing w:val="0"/>
        <w:w w:val="100"/>
        <w:sz w:val="28"/>
        <w:szCs w:val="28"/>
        <w:lang w:val="en-US" w:eastAsia="zh-TW" w:bidi="ar-SA"/>
      </w:rPr>
    </w:lvl>
    <w:lvl w:ilvl="1">
      <w:numFmt w:val="bullet"/>
      <w:lvlText w:val="•"/>
      <w:lvlJc w:val="left"/>
      <w:pPr>
        <w:ind w:left="866" w:hanging="360"/>
      </w:pPr>
      <w:rPr>
        <w:lang w:val="en-US" w:eastAsia="zh-TW" w:bidi="ar-SA"/>
      </w:rPr>
    </w:lvl>
    <w:lvl w:ilvl="2">
      <w:numFmt w:val="bullet"/>
      <w:lvlText w:val="•"/>
      <w:lvlJc w:val="left"/>
      <w:pPr>
        <w:ind w:left="1273" w:hanging="360"/>
      </w:pPr>
      <w:rPr>
        <w:lang w:val="en-US" w:eastAsia="zh-TW" w:bidi="ar-SA"/>
      </w:rPr>
    </w:lvl>
    <w:lvl w:ilvl="3">
      <w:numFmt w:val="bullet"/>
      <w:lvlText w:val="•"/>
      <w:lvlJc w:val="left"/>
      <w:pPr>
        <w:ind w:left="1680" w:hanging="360"/>
      </w:pPr>
      <w:rPr>
        <w:lang w:val="en-US" w:eastAsia="zh-TW" w:bidi="ar-SA"/>
      </w:rPr>
    </w:lvl>
    <w:lvl w:ilvl="4">
      <w:numFmt w:val="bullet"/>
      <w:lvlText w:val="•"/>
      <w:lvlJc w:val="left"/>
      <w:pPr>
        <w:ind w:left="2086" w:hanging="360"/>
      </w:pPr>
      <w:rPr>
        <w:lang w:val="en-US" w:eastAsia="zh-TW" w:bidi="ar-SA"/>
      </w:rPr>
    </w:lvl>
    <w:lvl w:ilvl="5">
      <w:numFmt w:val="bullet"/>
      <w:lvlText w:val="•"/>
      <w:lvlJc w:val="left"/>
      <w:pPr>
        <w:ind w:left="2493" w:hanging="360"/>
      </w:pPr>
      <w:rPr>
        <w:lang w:val="en-US" w:eastAsia="zh-TW" w:bidi="ar-SA"/>
      </w:rPr>
    </w:lvl>
    <w:lvl w:ilvl="6">
      <w:numFmt w:val="bullet"/>
      <w:lvlText w:val="•"/>
      <w:lvlJc w:val="left"/>
      <w:pPr>
        <w:ind w:left="2900" w:hanging="360"/>
      </w:pPr>
      <w:rPr>
        <w:lang w:val="en-US" w:eastAsia="zh-TW" w:bidi="ar-SA"/>
      </w:rPr>
    </w:lvl>
    <w:lvl w:ilvl="7">
      <w:numFmt w:val="bullet"/>
      <w:lvlText w:val="•"/>
      <w:lvlJc w:val="left"/>
      <w:pPr>
        <w:ind w:left="3306" w:hanging="360"/>
      </w:pPr>
      <w:rPr>
        <w:lang w:val="en-US" w:eastAsia="zh-TW" w:bidi="ar-SA"/>
      </w:rPr>
    </w:lvl>
    <w:lvl w:ilvl="8">
      <w:numFmt w:val="bullet"/>
      <w:lvlText w:val="•"/>
      <w:lvlJc w:val="left"/>
      <w:pPr>
        <w:ind w:left="3713" w:hanging="360"/>
      </w:pPr>
      <w:rPr>
        <w:lang w:val="en-US" w:eastAsia="zh-TW" w:bidi="ar-SA"/>
      </w:rPr>
    </w:lvl>
  </w:abstractNum>
  <w:abstractNum w:abstractNumId="10" w15:restartNumberingAfterBreak="0">
    <w:nsid w:val="526D65BF"/>
    <w:multiLevelType w:val="multilevel"/>
    <w:tmpl w:val="149026E0"/>
    <w:lvl w:ilvl="0">
      <w:numFmt w:val="bullet"/>
      <w:lvlText w:val=""/>
      <w:lvlJc w:val="left"/>
      <w:pPr>
        <w:ind w:left="467" w:hanging="360"/>
      </w:pPr>
      <w:rPr>
        <w:rFonts w:ascii="Wingdings" w:eastAsia="Wingdings" w:hAnsi="Wingdings" w:cs="Wingdings"/>
        <w:b w:val="0"/>
        <w:bCs w:val="0"/>
        <w:i w:val="0"/>
        <w:iCs w:val="0"/>
        <w:spacing w:val="0"/>
        <w:w w:val="100"/>
        <w:sz w:val="28"/>
        <w:szCs w:val="28"/>
        <w:lang w:val="en-US" w:eastAsia="zh-TW" w:bidi="ar-SA"/>
      </w:rPr>
    </w:lvl>
    <w:lvl w:ilvl="1">
      <w:numFmt w:val="bullet"/>
      <w:lvlText w:val="•"/>
      <w:lvlJc w:val="left"/>
      <w:pPr>
        <w:ind w:left="866" w:hanging="360"/>
      </w:pPr>
      <w:rPr>
        <w:lang w:val="en-US" w:eastAsia="zh-TW" w:bidi="ar-SA"/>
      </w:rPr>
    </w:lvl>
    <w:lvl w:ilvl="2">
      <w:numFmt w:val="bullet"/>
      <w:lvlText w:val="•"/>
      <w:lvlJc w:val="left"/>
      <w:pPr>
        <w:ind w:left="1273" w:hanging="360"/>
      </w:pPr>
      <w:rPr>
        <w:lang w:val="en-US" w:eastAsia="zh-TW" w:bidi="ar-SA"/>
      </w:rPr>
    </w:lvl>
    <w:lvl w:ilvl="3">
      <w:numFmt w:val="bullet"/>
      <w:lvlText w:val="•"/>
      <w:lvlJc w:val="left"/>
      <w:pPr>
        <w:ind w:left="1680" w:hanging="360"/>
      </w:pPr>
      <w:rPr>
        <w:lang w:val="en-US" w:eastAsia="zh-TW" w:bidi="ar-SA"/>
      </w:rPr>
    </w:lvl>
    <w:lvl w:ilvl="4">
      <w:numFmt w:val="bullet"/>
      <w:lvlText w:val="•"/>
      <w:lvlJc w:val="left"/>
      <w:pPr>
        <w:ind w:left="2086" w:hanging="360"/>
      </w:pPr>
      <w:rPr>
        <w:lang w:val="en-US" w:eastAsia="zh-TW" w:bidi="ar-SA"/>
      </w:rPr>
    </w:lvl>
    <w:lvl w:ilvl="5">
      <w:numFmt w:val="bullet"/>
      <w:lvlText w:val="•"/>
      <w:lvlJc w:val="left"/>
      <w:pPr>
        <w:ind w:left="2493" w:hanging="360"/>
      </w:pPr>
      <w:rPr>
        <w:lang w:val="en-US" w:eastAsia="zh-TW" w:bidi="ar-SA"/>
      </w:rPr>
    </w:lvl>
    <w:lvl w:ilvl="6">
      <w:numFmt w:val="bullet"/>
      <w:lvlText w:val="•"/>
      <w:lvlJc w:val="left"/>
      <w:pPr>
        <w:ind w:left="2900" w:hanging="360"/>
      </w:pPr>
      <w:rPr>
        <w:lang w:val="en-US" w:eastAsia="zh-TW" w:bidi="ar-SA"/>
      </w:rPr>
    </w:lvl>
    <w:lvl w:ilvl="7">
      <w:numFmt w:val="bullet"/>
      <w:lvlText w:val="•"/>
      <w:lvlJc w:val="left"/>
      <w:pPr>
        <w:ind w:left="3306" w:hanging="360"/>
      </w:pPr>
      <w:rPr>
        <w:lang w:val="en-US" w:eastAsia="zh-TW" w:bidi="ar-SA"/>
      </w:rPr>
    </w:lvl>
    <w:lvl w:ilvl="8">
      <w:numFmt w:val="bullet"/>
      <w:lvlText w:val="•"/>
      <w:lvlJc w:val="left"/>
      <w:pPr>
        <w:ind w:left="3713" w:hanging="360"/>
      </w:pPr>
      <w:rPr>
        <w:lang w:val="en-US" w:eastAsia="zh-TW" w:bidi="ar-SA"/>
      </w:rPr>
    </w:lvl>
  </w:abstractNum>
  <w:abstractNum w:abstractNumId="11" w15:restartNumberingAfterBreak="0">
    <w:nsid w:val="77FF41B6"/>
    <w:multiLevelType w:val="hybridMultilevel"/>
    <w:tmpl w:val="6720AA20"/>
    <w:lvl w:ilvl="0" w:tplc="F776EC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BF46EA"/>
    <w:multiLevelType w:val="hybridMultilevel"/>
    <w:tmpl w:val="868E6CFC"/>
    <w:lvl w:ilvl="0" w:tplc="F776EC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6"/>
  </w:num>
  <w:num w:numId="3">
    <w:abstractNumId w:val="2"/>
  </w:num>
  <w:num w:numId="4">
    <w:abstractNumId w:val="12"/>
  </w:num>
  <w:num w:numId="5">
    <w:abstractNumId w:val="11"/>
  </w:num>
  <w:num w:numId="6">
    <w:abstractNumId w:val="4"/>
  </w:num>
  <w:num w:numId="7">
    <w:abstractNumId w:val="9"/>
  </w:num>
  <w:num w:numId="8">
    <w:abstractNumId w:val="1"/>
  </w:num>
  <w:num w:numId="9">
    <w:abstractNumId w:val="10"/>
  </w:num>
  <w:num w:numId="10">
    <w:abstractNumId w:val="0"/>
  </w:num>
  <w:num w:numId="11">
    <w:abstractNumId w:val="3"/>
  </w:num>
  <w:num w:numId="12">
    <w:abstractNumId w:val="8"/>
  </w:num>
  <w:num w:numId="1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7C5"/>
    <w:rsid w:val="00017FB5"/>
    <w:rsid w:val="00027AA2"/>
    <w:rsid w:val="00047B6B"/>
    <w:rsid w:val="000531F5"/>
    <w:rsid w:val="00055335"/>
    <w:rsid w:val="000E748F"/>
    <w:rsid w:val="001037A3"/>
    <w:rsid w:val="0016296C"/>
    <w:rsid w:val="001B3EDC"/>
    <w:rsid w:val="00214E76"/>
    <w:rsid w:val="002442AC"/>
    <w:rsid w:val="00275786"/>
    <w:rsid w:val="00297A1B"/>
    <w:rsid w:val="002C124C"/>
    <w:rsid w:val="0030728D"/>
    <w:rsid w:val="003147E3"/>
    <w:rsid w:val="00327DD3"/>
    <w:rsid w:val="00337037"/>
    <w:rsid w:val="00341261"/>
    <w:rsid w:val="0037551C"/>
    <w:rsid w:val="003F4AEA"/>
    <w:rsid w:val="00414559"/>
    <w:rsid w:val="00421818"/>
    <w:rsid w:val="0044622D"/>
    <w:rsid w:val="00495FD1"/>
    <w:rsid w:val="004A1D7A"/>
    <w:rsid w:val="004F4FB6"/>
    <w:rsid w:val="00507505"/>
    <w:rsid w:val="005800BA"/>
    <w:rsid w:val="005C0382"/>
    <w:rsid w:val="005C2BFC"/>
    <w:rsid w:val="0060505B"/>
    <w:rsid w:val="0066428B"/>
    <w:rsid w:val="00675CF7"/>
    <w:rsid w:val="00680665"/>
    <w:rsid w:val="00685458"/>
    <w:rsid w:val="006A1E77"/>
    <w:rsid w:val="006D1FB6"/>
    <w:rsid w:val="00724005"/>
    <w:rsid w:val="007B5859"/>
    <w:rsid w:val="007E1EF7"/>
    <w:rsid w:val="00802090"/>
    <w:rsid w:val="008034F5"/>
    <w:rsid w:val="0080700A"/>
    <w:rsid w:val="0084018B"/>
    <w:rsid w:val="00840A22"/>
    <w:rsid w:val="0085484D"/>
    <w:rsid w:val="008927C5"/>
    <w:rsid w:val="00935F8A"/>
    <w:rsid w:val="00936D25"/>
    <w:rsid w:val="00944845"/>
    <w:rsid w:val="00964918"/>
    <w:rsid w:val="009C0C83"/>
    <w:rsid w:val="009E5ADB"/>
    <w:rsid w:val="00A016FC"/>
    <w:rsid w:val="00A11D5E"/>
    <w:rsid w:val="00A443AC"/>
    <w:rsid w:val="00A56BD9"/>
    <w:rsid w:val="00A71791"/>
    <w:rsid w:val="00A84F04"/>
    <w:rsid w:val="00A946BB"/>
    <w:rsid w:val="00AA140C"/>
    <w:rsid w:val="00AB6ADF"/>
    <w:rsid w:val="00AC4941"/>
    <w:rsid w:val="00AE6EC6"/>
    <w:rsid w:val="00AF28DB"/>
    <w:rsid w:val="00B14DB9"/>
    <w:rsid w:val="00B53A59"/>
    <w:rsid w:val="00B639DE"/>
    <w:rsid w:val="00B9722E"/>
    <w:rsid w:val="00BC1D8C"/>
    <w:rsid w:val="00C11B34"/>
    <w:rsid w:val="00C17225"/>
    <w:rsid w:val="00C84925"/>
    <w:rsid w:val="00CA3D4D"/>
    <w:rsid w:val="00CC14AA"/>
    <w:rsid w:val="00CF1618"/>
    <w:rsid w:val="00D02937"/>
    <w:rsid w:val="00D439BA"/>
    <w:rsid w:val="00D470C4"/>
    <w:rsid w:val="00D82B02"/>
    <w:rsid w:val="00D836E9"/>
    <w:rsid w:val="00DB0E94"/>
    <w:rsid w:val="00DC1294"/>
    <w:rsid w:val="00DE3FB8"/>
    <w:rsid w:val="00E14137"/>
    <w:rsid w:val="00E16A78"/>
    <w:rsid w:val="00E27FDC"/>
    <w:rsid w:val="00E50612"/>
    <w:rsid w:val="00EA0172"/>
    <w:rsid w:val="00EB6C14"/>
    <w:rsid w:val="00EC7774"/>
    <w:rsid w:val="00F50177"/>
    <w:rsid w:val="00F828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BA928A3"/>
  <w15:chartTrackingRefBased/>
  <w15:docId w15:val="{F1EBF5C9-0038-4297-B964-4FC10D6AC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927C5"/>
    <w:pPr>
      <w:ind w:leftChars="200" w:left="480"/>
    </w:pPr>
  </w:style>
  <w:style w:type="paragraph" w:styleId="a4">
    <w:name w:val="header"/>
    <w:basedOn w:val="a"/>
    <w:link w:val="a5"/>
    <w:uiPriority w:val="99"/>
    <w:unhideWhenUsed/>
    <w:rsid w:val="00214E76"/>
    <w:pPr>
      <w:tabs>
        <w:tab w:val="center" w:pos="4153"/>
        <w:tab w:val="right" w:pos="8306"/>
      </w:tabs>
      <w:snapToGrid w:val="0"/>
    </w:pPr>
    <w:rPr>
      <w:sz w:val="20"/>
      <w:szCs w:val="20"/>
    </w:rPr>
  </w:style>
  <w:style w:type="character" w:customStyle="1" w:styleId="a5">
    <w:name w:val="頁首 字元"/>
    <w:basedOn w:val="a0"/>
    <w:link w:val="a4"/>
    <w:uiPriority w:val="99"/>
    <w:rsid w:val="00214E76"/>
    <w:rPr>
      <w:sz w:val="20"/>
      <w:szCs w:val="20"/>
    </w:rPr>
  </w:style>
  <w:style w:type="paragraph" w:styleId="a6">
    <w:name w:val="footer"/>
    <w:basedOn w:val="a"/>
    <w:link w:val="a7"/>
    <w:uiPriority w:val="99"/>
    <w:unhideWhenUsed/>
    <w:rsid w:val="00214E76"/>
    <w:pPr>
      <w:tabs>
        <w:tab w:val="center" w:pos="4153"/>
        <w:tab w:val="right" w:pos="8306"/>
      </w:tabs>
      <w:snapToGrid w:val="0"/>
    </w:pPr>
    <w:rPr>
      <w:sz w:val="20"/>
      <w:szCs w:val="20"/>
    </w:rPr>
  </w:style>
  <w:style w:type="character" w:customStyle="1" w:styleId="a7">
    <w:name w:val="頁尾 字元"/>
    <w:basedOn w:val="a0"/>
    <w:link w:val="a6"/>
    <w:uiPriority w:val="99"/>
    <w:rsid w:val="00214E76"/>
    <w:rPr>
      <w:sz w:val="20"/>
      <w:szCs w:val="20"/>
    </w:rPr>
  </w:style>
  <w:style w:type="table" w:styleId="a8">
    <w:name w:val="Table Grid"/>
    <w:basedOn w:val="a1"/>
    <w:uiPriority w:val="39"/>
    <w:rsid w:val="00421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B14DB9"/>
    <w:pPr>
      <w:suppressAutoHyphens/>
      <w:autoSpaceDE w:val="0"/>
      <w:autoSpaceDN w:val="0"/>
      <w:ind w:left="732"/>
    </w:pPr>
    <w:rPr>
      <w:rFonts w:ascii="SimSun" w:eastAsia="SimSun" w:hAnsi="SimSun" w:cs="SimSun"/>
      <w:kern w:val="0"/>
      <w:sz w:val="28"/>
      <w:szCs w:val="28"/>
    </w:rPr>
  </w:style>
  <w:style w:type="character" w:customStyle="1" w:styleId="aa">
    <w:name w:val="本文 字元"/>
    <w:basedOn w:val="a0"/>
    <w:link w:val="a9"/>
    <w:rsid w:val="00B14DB9"/>
    <w:rPr>
      <w:rFonts w:ascii="SimSun" w:eastAsia="SimSun" w:hAnsi="SimSun" w:cs="SimSun"/>
      <w:kern w:val="0"/>
      <w:sz w:val="28"/>
      <w:szCs w:val="28"/>
    </w:rPr>
  </w:style>
  <w:style w:type="paragraph" w:styleId="Web">
    <w:name w:val="Normal (Web)"/>
    <w:basedOn w:val="a"/>
    <w:uiPriority w:val="99"/>
    <w:unhideWhenUsed/>
    <w:rsid w:val="0066428B"/>
    <w:pPr>
      <w:widowControl/>
      <w:spacing w:before="100" w:beforeAutospacing="1" w:after="100" w:afterAutospacing="1"/>
    </w:pPr>
    <w:rPr>
      <w:rFonts w:ascii="新細明體" w:eastAsia="新細明體" w:hAnsi="新細明體" w:cs="新細明體"/>
      <w:kern w:val="0"/>
      <w:szCs w:val="24"/>
    </w:rPr>
  </w:style>
  <w:style w:type="paragraph" w:customStyle="1" w:styleId="TableParagraph">
    <w:name w:val="Table Paragraph"/>
    <w:basedOn w:val="a"/>
    <w:rsid w:val="00E16A78"/>
    <w:pPr>
      <w:suppressAutoHyphens/>
      <w:autoSpaceDE w:val="0"/>
      <w:autoSpaceDN w:val="0"/>
      <w:ind w:left="107"/>
    </w:pPr>
    <w:rPr>
      <w:rFonts w:ascii="SimSun" w:eastAsia="SimSun" w:hAnsi="SimSun" w:cs="SimSun"/>
      <w:kern w:val="0"/>
      <w:sz w:val="22"/>
    </w:rPr>
  </w:style>
  <w:style w:type="paragraph" w:customStyle="1" w:styleId="Default">
    <w:name w:val="Default"/>
    <w:rsid w:val="00964918"/>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2</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chd</cp:lastModifiedBy>
  <cp:revision>15</cp:revision>
  <cp:lastPrinted>2026-01-02T05:32:00Z</cp:lastPrinted>
  <dcterms:created xsi:type="dcterms:W3CDTF">2025-11-13T07:11:00Z</dcterms:created>
  <dcterms:modified xsi:type="dcterms:W3CDTF">2026-01-02T06:02:00Z</dcterms:modified>
</cp:coreProperties>
</file>