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61B" w:rsidRPr="00496B4C" w:rsidRDefault="00DC2EAD" w:rsidP="00496B4C">
      <w:pPr>
        <w:pStyle w:val="a4"/>
        <w:ind w:left="0" w:right="-4"/>
        <w:rPr>
          <w:rFonts w:ascii="標楷體" w:eastAsia="標楷體" w:hAnsi="標楷體"/>
          <w:sz w:val="36"/>
          <w:lang w:eastAsia="zh-TW"/>
        </w:rPr>
      </w:pPr>
      <w:r w:rsidRPr="00496B4C">
        <w:rPr>
          <w:rFonts w:ascii="標楷體" w:eastAsia="標楷體" w:hAnsi="標楷體"/>
          <w:sz w:val="36"/>
          <w:lang w:eastAsia="zh-TW"/>
        </w:rPr>
        <w:t>辦理兩岸教育交流活動檢核表</w:t>
      </w:r>
    </w:p>
    <w:p w:rsidR="00DC561B" w:rsidRPr="00CD5F9E" w:rsidRDefault="00DC561B">
      <w:pPr>
        <w:pStyle w:val="a3"/>
        <w:spacing w:before="1"/>
        <w:rPr>
          <w:rFonts w:ascii="標楷體" w:eastAsia="標楷體" w:hAnsi="標楷體"/>
          <w:b/>
          <w:sz w:val="27"/>
          <w:lang w:eastAsia="zh-TW"/>
        </w:rPr>
      </w:pPr>
    </w:p>
    <w:p w:rsidR="00CD5F9E" w:rsidRPr="00CD5F9E" w:rsidRDefault="00DC2EAD" w:rsidP="00CD5F9E">
      <w:pPr>
        <w:pStyle w:val="a3"/>
        <w:spacing w:before="52" w:line="422" w:lineRule="auto"/>
        <w:ind w:left="113" w:right="-4"/>
        <w:rPr>
          <w:rFonts w:ascii="標楷體" w:eastAsia="標楷體" w:hAnsi="標楷體"/>
          <w:lang w:eastAsia="zh-TW"/>
        </w:rPr>
      </w:pPr>
      <w:r w:rsidRPr="00CD5F9E">
        <w:rPr>
          <w:rFonts w:ascii="標楷體" w:eastAsia="標楷體" w:hAnsi="標楷體"/>
          <w:lang w:eastAsia="zh-TW"/>
        </w:rPr>
        <w:t>活動名稱 :</w:t>
      </w:r>
    </w:p>
    <w:p w:rsidR="00DC561B" w:rsidRPr="00CD5F9E" w:rsidRDefault="00DC2EAD" w:rsidP="00CD5F9E">
      <w:pPr>
        <w:pStyle w:val="a3"/>
        <w:spacing w:before="52" w:line="422" w:lineRule="auto"/>
        <w:ind w:left="113" w:right="-4"/>
        <w:rPr>
          <w:rFonts w:ascii="標楷體" w:eastAsia="標楷體" w:hAnsi="標楷體"/>
        </w:rPr>
      </w:pPr>
      <w:proofErr w:type="spellStart"/>
      <w:r w:rsidRPr="00CD5F9E">
        <w:rPr>
          <w:rFonts w:ascii="標楷體" w:eastAsia="標楷體" w:hAnsi="標楷體"/>
        </w:rPr>
        <w:t>活動日期</w:t>
      </w:r>
      <w:proofErr w:type="spellEnd"/>
      <w:r w:rsidRPr="00CD5F9E">
        <w:rPr>
          <w:rFonts w:ascii="標楷體" w:eastAsia="標楷體" w:hAnsi="標楷體"/>
        </w:rPr>
        <w:t xml:space="preserve"> :</w:t>
      </w:r>
      <w:r w:rsidR="00CD5F9E" w:rsidRPr="00CD5F9E">
        <w:rPr>
          <w:rFonts w:ascii="標楷體" w:eastAsia="標楷體" w:hAnsi="標楷體"/>
        </w:rPr>
        <w:t xml:space="preserve"> </w:t>
      </w:r>
    </w:p>
    <w:p w:rsidR="00DC561B" w:rsidRPr="00CD5F9E" w:rsidRDefault="00DC561B">
      <w:pPr>
        <w:pStyle w:val="a3"/>
        <w:spacing w:before="10"/>
        <w:rPr>
          <w:rFonts w:ascii="標楷體" w:eastAsia="標楷體" w:hAnsi="標楷體"/>
          <w:sz w:val="6"/>
        </w:rPr>
      </w:pPr>
    </w:p>
    <w:tbl>
      <w:tblPr>
        <w:tblStyle w:val="TableNormal"/>
        <w:tblW w:w="0" w:type="auto"/>
        <w:tblInd w:w="858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517"/>
        <w:gridCol w:w="825"/>
        <w:gridCol w:w="808"/>
      </w:tblGrid>
      <w:tr w:rsidR="00DC561B" w:rsidRPr="00CD5F9E" w:rsidTr="00CD5F9E">
        <w:trPr>
          <w:trHeight w:val="748"/>
        </w:trPr>
        <w:tc>
          <w:tcPr>
            <w:tcW w:w="635" w:type="dxa"/>
            <w:vAlign w:val="center"/>
          </w:tcPr>
          <w:p w:rsidR="00DC561B" w:rsidRPr="00CD5F9E" w:rsidRDefault="00DC2EAD" w:rsidP="00CD5F9E">
            <w:pPr>
              <w:pStyle w:val="TableParagraph"/>
              <w:spacing w:before="136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D5F9E">
              <w:rPr>
                <w:rFonts w:ascii="標楷體" w:eastAsia="標楷體" w:hAnsi="標楷體"/>
                <w:sz w:val="24"/>
              </w:rPr>
              <w:t>編號</w:t>
            </w:r>
            <w:proofErr w:type="spellEnd"/>
          </w:p>
        </w:tc>
        <w:tc>
          <w:tcPr>
            <w:tcW w:w="5517" w:type="dxa"/>
            <w:vAlign w:val="center"/>
          </w:tcPr>
          <w:p w:rsidR="00DC561B" w:rsidRPr="00CD5F9E" w:rsidRDefault="00DC2EAD" w:rsidP="00CD5F9E">
            <w:pPr>
              <w:pStyle w:val="TableParagraph"/>
              <w:spacing w:before="136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D5F9E">
              <w:rPr>
                <w:rFonts w:ascii="標楷體" w:eastAsia="標楷體" w:hAnsi="標楷體" w:hint="eastAsia"/>
                <w:sz w:val="24"/>
              </w:rPr>
              <w:t>檢核項目</w:t>
            </w:r>
            <w:proofErr w:type="spellEnd"/>
          </w:p>
        </w:tc>
        <w:tc>
          <w:tcPr>
            <w:tcW w:w="825" w:type="dxa"/>
            <w:vAlign w:val="center"/>
          </w:tcPr>
          <w:p w:rsidR="00DC561B" w:rsidRPr="00CD5F9E" w:rsidRDefault="00DC2EAD" w:rsidP="00CD5F9E">
            <w:pPr>
              <w:pStyle w:val="TableParagraph"/>
              <w:spacing w:before="136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 w:hint="eastAsia"/>
                <w:sz w:val="24"/>
              </w:rPr>
              <w:t>是</w:t>
            </w:r>
          </w:p>
        </w:tc>
        <w:tc>
          <w:tcPr>
            <w:tcW w:w="808" w:type="dxa"/>
            <w:vAlign w:val="center"/>
          </w:tcPr>
          <w:p w:rsidR="00DC561B" w:rsidRPr="00CD5F9E" w:rsidRDefault="00DC2EAD" w:rsidP="00CD5F9E">
            <w:pPr>
              <w:pStyle w:val="TableParagraph"/>
              <w:spacing w:before="136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 w:hint="eastAsia"/>
                <w:sz w:val="24"/>
              </w:rPr>
              <w:t>否</w:t>
            </w:r>
          </w:p>
        </w:tc>
      </w:tr>
      <w:tr w:rsidR="00DC561B" w:rsidRPr="00CD5F9E" w:rsidTr="00CD5F9E">
        <w:trPr>
          <w:trHeight w:val="1006"/>
        </w:trPr>
        <w:tc>
          <w:tcPr>
            <w:tcW w:w="635" w:type="dxa"/>
            <w:vAlign w:val="center"/>
          </w:tcPr>
          <w:p w:rsidR="00DC561B" w:rsidRPr="00CD5F9E" w:rsidRDefault="00DC2EAD" w:rsidP="00CD5F9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5517" w:type="dxa"/>
          </w:tcPr>
          <w:p w:rsidR="00DC561B" w:rsidRPr="00CD5F9E" w:rsidRDefault="00DC2EAD">
            <w:pPr>
              <w:pStyle w:val="TableParagraph"/>
              <w:spacing w:before="50" w:line="309" w:lineRule="auto"/>
              <w:ind w:left="7" w:right="92"/>
              <w:rPr>
                <w:rFonts w:ascii="標楷體" w:eastAsia="標楷體" w:hAnsi="標楷體"/>
                <w:sz w:val="24"/>
                <w:lang w:eastAsia="zh-TW"/>
              </w:rPr>
            </w:pPr>
            <w:r w:rsidRPr="00CD5F9E">
              <w:rPr>
                <w:rFonts w:ascii="標楷體" w:eastAsia="標楷體" w:hAnsi="標楷體"/>
                <w:sz w:val="24"/>
                <w:lang w:eastAsia="zh-TW"/>
              </w:rPr>
              <w:t>交流內容(如活動目的、辦理單位、行程安排與文宣資料等)有無違反法令規定或涉有政治性內容</w:t>
            </w:r>
          </w:p>
        </w:tc>
        <w:tc>
          <w:tcPr>
            <w:tcW w:w="825" w:type="dxa"/>
            <w:vAlign w:val="center"/>
          </w:tcPr>
          <w:p w:rsidR="00DC561B" w:rsidRPr="00CD5F9E" w:rsidRDefault="00DC2EAD" w:rsidP="00CD5F9E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808" w:type="dxa"/>
            <w:vAlign w:val="center"/>
          </w:tcPr>
          <w:p w:rsidR="00DC561B" w:rsidRPr="00CD5F9E" w:rsidRDefault="00580901" w:rsidP="00CD5F9E">
            <w:pPr>
              <w:pStyle w:val="TableParagraph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DC561B" w:rsidRPr="00CD5F9E" w:rsidTr="00CD5F9E">
        <w:trPr>
          <w:trHeight w:val="1006"/>
        </w:trPr>
        <w:tc>
          <w:tcPr>
            <w:tcW w:w="635" w:type="dxa"/>
            <w:vAlign w:val="center"/>
          </w:tcPr>
          <w:p w:rsidR="00DC561B" w:rsidRPr="00CD5F9E" w:rsidRDefault="00DC2EAD" w:rsidP="00CD5F9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5517" w:type="dxa"/>
          </w:tcPr>
          <w:p w:rsidR="00DC561B" w:rsidRPr="00CD5F9E" w:rsidRDefault="00DC2EAD">
            <w:pPr>
              <w:pStyle w:val="TableParagraph"/>
              <w:spacing w:before="50" w:line="309" w:lineRule="auto"/>
              <w:ind w:left="7" w:right="212"/>
              <w:rPr>
                <w:rFonts w:ascii="標楷體" w:eastAsia="標楷體" w:hAnsi="標楷體"/>
                <w:sz w:val="24"/>
                <w:lang w:eastAsia="zh-TW"/>
              </w:rPr>
            </w:pPr>
            <w:r w:rsidRPr="00CD5F9E">
              <w:rPr>
                <w:rFonts w:ascii="標楷體" w:eastAsia="標楷體" w:hAnsi="標楷體"/>
                <w:sz w:val="24"/>
                <w:lang w:eastAsia="zh-TW"/>
              </w:rPr>
              <w:t>涉及中國大陸招攬臺灣青年學生赴陸就、創業相關政策</w:t>
            </w:r>
          </w:p>
        </w:tc>
        <w:tc>
          <w:tcPr>
            <w:tcW w:w="825" w:type="dxa"/>
            <w:vAlign w:val="center"/>
          </w:tcPr>
          <w:p w:rsidR="00DC561B" w:rsidRPr="00CD5F9E" w:rsidRDefault="00DC2EAD" w:rsidP="00CD5F9E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808" w:type="dxa"/>
            <w:vAlign w:val="center"/>
          </w:tcPr>
          <w:p w:rsidR="00DC561B" w:rsidRPr="00CD5F9E" w:rsidRDefault="00580901" w:rsidP="00CD5F9E">
            <w:pPr>
              <w:pStyle w:val="TableParagraph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DC561B" w:rsidRPr="00CD5F9E" w:rsidTr="00CD5F9E">
        <w:trPr>
          <w:trHeight w:val="1006"/>
        </w:trPr>
        <w:tc>
          <w:tcPr>
            <w:tcW w:w="635" w:type="dxa"/>
            <w:vAlign w:val="center"/>
          </w:tcPr>
          <w:p w:rsidR="00DC561B" w:rsidRPr="00CD5F9E" w:rsidRDefault="00DC2EAD" w:rsidP="00CD5F9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5517" w:type="dxa"/>
          </w:tcPr>
          <w:p w:rsidR="00DC561B" w:rsidRPr="00CD5F9E" w:rsidRDefault="00DC2EAD">
            <w:pPr>
              <w:pStyle w:val="TableParagraph"/>
              <w:spacing w:before="50" w:line="309" w:lineRule="auto"/>
              <w:ind w:left="7" w:right="212"/>
              <w:rPr>
                <w:rFonts w:ascii="標楷體" w:eastAsia="標楷體" w:hAnsi="標楷體"/>
                <w:sz w:val="24"/>
                <w:lang w:eastAsia="zh-TW"/>
              </w:rPr>
            </w:pPr>
            <w:r w:rsidRPr="00CD5F9E">
              <w:rPr>
                <w:rFonts w:ascii="標楷體" w:eastAsia="標楷體" w:hAnsi="標楷體"/>
                <w:sz w:val="24"/>
                <w:lang w:eastAsia="zh-TW"/>
              </w:rPr>
              <w:t>學生實習合約內容是否依照專科以上學校產學合作實施辦法訂定 (</w:t>
            </w:r>
            <w:r w:rsidR="00580901" w:rsidRPr="00CD5F9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CD5F9E">
              <w:rPr>
                <w:rFonts w:ascii="標楷體" w:eastAsia="標楷體" w:hAnsi="標楷體"/>
                <w:sz w:val="24"/>
                <w:lang w:eastAsia="zh-TW"/>
              </w:rPr>
              <w:t>倘無涉該項目者免填)</w:t>
            </w:r>
          </w:p>
        </w:tc>
        <w:tc>
          <w:tcPr>
            <w:tcW w:w="825" w:type="dxa"/>
            <w:vAlign w:val="center"/>
          </w:tcPr>
          <w:p w:rsidR="00DC561B" w:rsidRPr="00CD5F9E" w:rsidRDefault="00DC2EAD" w:rsidP="00CD5F9E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808" w:type="dxa"/>
            <w:vAlign w:val="center"/>
          </w:tcPr>
          <w:p w:rsidR="00DC561B" w:rsidRPr="00CD5F9E" w:rsidRDefault="00DC2EAD" w:rsidP="00CD5F9E">
            <w:pPr>
              <w:pStyle w:val="TableParagraph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DC561B" w:rsidRPr="00CD5F9E" w:rsidTr="00CD5F9E">
        <w:trPr>
          <w:trHeight w:val="1870"/>
        </w:trPr>
        <w:tc>
          <w:tcPr>
            <w:tcW w:w="635" w:type="dxa"/>
            <w:vAlign w:val="center"/>
          </w:tcPr>
          <w:p w:rsidR="00DC561B" w:rsidRPr="00CD5F9E" w:rsidRDefault="00DC2EAD" w:rsidP="00CD5F9E">
            <w:pPr>
              <w:pStyle w:val="TableParagraph"/>
              <w:spacing w:before="1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5517" w:type="dxa"/>
          </w:tcPr>
          <w:p w:rsidR="00DC561B" w:rsidRPr="00CD5F9E" w:rsidRDefault="00DC2EAD">
            <w:pPr>
              <w:pStyle w:val="TableParagraph"/>
              <w:spacing w:before="50" w:line="309" w:lineRule="auto"/>
              <w:ind w:left="7" w:right="21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CD5F9E">
              <w:rPr>
                <w:rFonts w:ascii="標楷體" w:eastAsia="標楷體" w:hAnsi="標楷體"/>
                <w:sz w:val="24"/>
                <w:lang w:eastAsia="zh-TW"/>
              </w:rPr>
              <w:t>交流活動內容涉及包含提供我方學生就業機會，涉及就業服務法第三十五條推介人才、職業介紹等業務範疇，有無違反兩岸條例第三十五條第二項規定之虞(</w:t>
            </w:r>
            <w:r w:rsidR="00580901" w:rsidRPr="00CD5F9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CD5F9E">
              <w:rPr>
                <w:rFonts w:ascii="標楷體" w:eastAsia="標楷體" w:hAnsi="標楷體"/>
                <w:sz w:val="24"/>
                <w:lang w:eastAsia="zh-TW"/>
              </w:rPr>
              <w:t>倘無涉該項目者免填)</w:t>
            </w:r>
          </w:p>
        </w:tc>
        <w:tc>
          <w:tcPr>
            <w:tcW w:w="825" w:type="dxa"/>
            <w:vAlign w:val="center"/>
          </w:tcPr>
          <w:p w:rsidR="00DC561B" w:rsidRPr="00CD5F9E" w:rsidRDefault="00DC2EAD" w:rsidP="00CD5F9E">
            <w:pPr>
              <w:pStyle w:val="TableParagraph"/>
              <w:spacing w:before="1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808" w:type="dxa"/>
            <w:vAlign w:val="center"/>
          </w:tcPr>
          <w:p w:rsidR="00DC561B" w:rsidRPr="00CD5F9E" w:rsidRDefault="00DC2EAD" w:rsidP="00CD5F9E">
            <w:pPr>
              <w:pStyle w:val="TableParagraph"/>
              <w:spacing w:before="1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DC561B" w:rsidRPr="00CD5F9E" w:rsidTr="00CD5F9E">
        <w:trPr>
          <w:trHeight w:val="929"/>
        </w:trPr>
        <w:tc>
          <w:tcPr>
            <w:tcW w:w="635" w:type="dxa"/>
            <w:vAlign w:val="center"/>
          </w:tcPr>
          <w:p w:rsidR="00DC561B" w:rsidRPr="00CD5F9E" w:rsidRDefault="00DC2EAD" w:rsidP="00CD5F9E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5517" w:type="dxa"/>
          </w:tcPr>
          <w:p w:rsidR="00DC561B" w:rsidRPr="00CD5F9E" w:rsidRDefault="00DC561B">
            <w:pPr>
              <w:pStyle w:val="TableParagraph"/>
              <w:spacing w:before="3"/>
              <w:rPr>
                <w:rFonts w:ascii="標楷體" w:eastAsia="標楷體" w:hAnsi="標楷體"/>
                <w:sz w:val="16"/>
                <w:lang w:eastAsia="zh-TW"/>
              </w:rPr>
            </w:pPr>
          </w:p>
          <w:p w:rsidR="00DC561B" w:rsidRPr="00CD5F9E" w:rsidRDefault="00DC2EAD">
            <w:pPr>
              <w:pStyle w:val="TableParagraph"/>
              <w:spacing w:before="1"/>
              <w:ind w:left="7"/>
              <w:rPr>
                <w:rFonts w:ascii="標楷體" w:eastAsia="標楷體" w:hAnsi="標楷體"/>
                <w:sz w:val="24"/>
                <w:lang w:eastAsia="zh-TW"/>
              </w:rPr>
            </w:pPr>
            <w:r w:rsidRPr="00CD5F9E">
              <w:rPr>
                <w:rFonts w:ascii="標楷體" w:eastAsia="標楷體" w:hAnsi="標楷體"/>
                <w:sz w:val="24"/>
                <w:lang w:eastAsia="zh-TW"/>
              </w:rPr>
              <w:t>實習內容是否與課程相關(</w:t>
            </w:r>
            <w:r w:rsidR="00580901" w:rsidRPr="00CD5F9E">
              <w:rPr>
                <w:rFonts w:ascii="標楷體" w:eastAsia="標楷體" w:hAnsi="標楷體"/>
                <w:sz w:val="24"/>
              </w:rPr>
              <w:t>□</w:t>
            </w:r>
            <w:bookmarkStart w:id="0" w:name="_GoBack"/>
            <w:bookmarkEnd w:id="0"/>
            <w:r w:rsidRPr="00CD5F9E">
              <w:rPr>
                <w:rFonts w:ascii="標楷體" w:eastAsia="標楷體" w:hAnsi="標楷體"/>
                <w:sz w:val="24"/>
                <w:lang w:eastAsia="zh-TW"/>
              </w:rPr>
              <w:t>倘無涉該項目者免填)</w:t>
            </w:r>
          </w:p>
        </w:tc>
        <w:tc>
          <w:tcPr>
            <w:tcW w:w="825" w:type="dxa"/>
            <w:vAlign w:val="center"/>
          </w:tcPr>
          <w:p w:rsidR="00DC561B" w:rsidRPr="00CD5F9E" w:rsidRDefault="00DC2EAD" w:rsidP="00CD5F9E">
            <w:pPr>
              <w:pStyle w:val="TableParagraph"/>
              <w:spacing w:before="1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808" w:type="dxa"/>
            <w:vAlign w:val="center"/>
          </w:tcPr>
          <w:p w:rsidR="00DC561B" w:rsidRPr="00CD5F9E" w:rsidRDefault="00DC2EAD" w:rsidP="00CD5F9E">
            <w:pPr>
              <w:pStyle w:val="TableParagraph"/>
              <w:spacing w:before="1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CD5F9E">
              <w:rPr>
                <w:rFonts w:ascii="標楷體" w:eastAsia="標楷體" w:hAnsi="標楷體"/>
                <w:sz w:val="24"/>
              </w:rPr>
              <w:t>□</w:t>
            </w:r>
          </w:p>
        </w:tc>
      </w:tr>
    </w:tbl>
    <w:p w:rsidR="00DC561B" w:rsidRPr="00CD5F9E" w:rsidRDefault="00DC561B">
      <w:pPr>
        <w:pStyle w:val="a3"/>
        <w:rPr>
          <w:rFonts w:ascii="標楷體" w:eastAsia="標楷體" w:hAnsi="標楷體"/>
          <w:sz w:val="20"/>
        </w:rPr>
      </w:pPr>
    </w:p>
    <w:p w:rsidR="00DC561B" w:rsidRPr="00CD5F9E" w:rsidRDefault="00DC561B">
      <w:pPr>
        <w:pStyle w:val="a3"/>
        <w:rPr>
          <w:rFonts w:ascii="標楷體" w:eastAsia="標楷體" w:hAnsi="標楷體"/>
          <w:sz w:val="20"/>
        </w:rPr>
      </w:pPr>
    </w:p>
    <w:p w:rsidR="00DC561B" w:rsidRPr="00CD5F9E" w:rsidRDefault="00DC561B">
      <w:pPr>
        <w:pStyle w:val="a3"/>
        <w:rPr>
          <w:rFonts w:ascii="標楷體" w:eastAsia="標楷體" w:hAnsi="標楷體"/>
          <w:sz w:val="20"/>
        </w:rPr>
      </w:pPr>
    </w:p>
    <w:p w:rsidR="00DC561B" w:rsidRPr="00CD5F9E" w:rsidRDefault="00DC561B">
      <w:pPr>
        <w:pStyle w:val="a3"/>
        <w:spacing w:before="7"/>
        <w:rPr>
          <w:rFonts w:ascii="標楷體" w:eastAsia="標楷體" w:hAnsi="標楷體"/>
          <w:sz w:val="14"/>
        </w:rPr>
      </w:pPr>
    </w:p>
    <w:p w:rsidR="00DC561B" w:rsidRPr="00CD5F9E" w:rsidRDefault="00DC2EAD">
      <w:pPr>
        <w:pStyle w:val="a3"/>
        <w:tabs>
          <w:tab w:val="left" w:pos="3533"/>
          <w:tab w:val="left" w:pos="6716"/>
        </w:tabs>
        <w:spacing w:before="53"/>
        <w:ind w:left="831"/>
        <w:rPr>
          <w:rFonts w:ascii="標楷體" w:eastAsia="標楷體" w:hAnsi="標楷體"/>
          <w:lang w:eastAsia="zh-TW"/>
        </w:rPr>
      </w:pPr>
      <w:r w:rsidRPr="00CD5F9E">
        <w:rPr>
          <w:rFonts w:ascii="標楷體" w:eastAsia="標楷體" w:hAnsi="標楷體"/>
          <w:lang w:eastAsia="zh-TW"/>
        </w:rPr>
        <w:t>填表人:</w:t>
      </w:r>
      <w:r w:rsidRPr="00CD5F9E">
        <w:rPr>
          <w:rFonts w:ascii="標楷體" w:eastAsia="標楷體" w:hAnsi="標楷體"/>
          <w:lang w:eastAsia="zh-TW"/>
        </w:rPr>
        <w:tab/>
        <w:t>單位主管</w:t>
      </w:r>
      <w:r w:rsidRPr="00CD5F9E">
        <w:rPr>
          <w:rFonts w:ascii="標楷體" w:eastAsia="標楷體" w:hAnsi="標楷體"/>
          <w:spacing w:val="56"/>
          <w:lang w:eastAsia="zh-TW"/>
        </w:rPr>
        <w:t xml:space="preserve"> </w:t>
      </w:r>
      <w:r w:rsidRPr="00CD5F9E">
        <w:rPr>
          <w:rFonts w:ascii="標楷體" w:eastAsia="標楷體" w:hAnsi="標楷體"/>
          <w:lang w:eastAsia="zh-TW"/>
        </w:rPr>
        <w:t>:</w:t>
      </w:r>
      <w:r w:rsidRPr="00CD5F9E">
        <w:rPr>
          <w:rFonts w:ascii="標楷體" w:eastAsia="標楷體" w:hAnsi="標楷體"/>
          <w:lang w:eastAsia="zh-TW"/>
        </w:rPr>
        <w:tab/>
        <w:t>一級主管</w:t>
      </w:r>
      <w:r w:rsidRPr="00CD5F9E">
        <w:rPr>
          <w:rFonts w:ascii="標楷體" w:eastAsia="標楷體" w:hAnsi="標楷體"/>
          <w:spacing w:val="57"/>
          <w:lang w:eastAsia="zh-TW"/>
        </w:rPr>
        <w:t xml:space="preserve"> </w:t>
      </w:r>
      <w:r w:rsidRPr="00CD5F9E">
        <w:rPr>
          <w:rFonts w:ascii="標楷體" w:eastAsia="標楷體" w:hAnsi="標楷體"/>
          <w:lang w:eastAsia="zh-TW"/>
        </w:rPr>
        <w:t>:</w:t>
      </w:r>
    </w:p>
    <w:p w:rsidR="00DC561B" w:rsidRPr="00CD5F9E" w:rsidRDefault="00DC561B">
      <w:pPr>
        <w:pStyle w:val="a3"/>
        <w:rPr>
          <w:rFonts w:ascii="標楷體" w:eastAsia="標楷體" w:hAnsi="標楷體"/>
          <w:lang w:eastAsia="zh-TW"/>
        </w:rPr>
      </w:pPr>
    </w:p>
    <w:p w:rsidR="00DC561B" w:rsidRPr="00CD5F9E" w:rsidRDefault="00DC561B">
      <w:pPr>
        <w:pStyle w:val="a3"/>
        <w:rPr>
          <w:rFonts w:ascii="標楷體" w:eastAsia="標楷體" w:hAnsi="標楷體"/>
          <w:lang w:eastAsia="zh-TW"/>
        </w:rPr>
      </w:pPr>
    </w:p>
    <w:p w:rsidR="00DC561B" w:rsidRPr="00CD5F9E" w:rsidRDefault="00DC561B">
      <w:pPr>
        <w:pStyle w:val="a3"/>
        <w:rPr>
          <w:rFonts w:ascii="標楷體" w:eastAsia="標楷體" w:hAnsi="標楷體"/>
          <w:lang w:eastAsia="zh-TW"/>
        </w:rPr>
      </w:pPr>
    </w:p>
    <w:p w:rsidR="00DC561B" w:rsidRPr="00CD5F9E" w:rsidRDefault="00DC2EAD">
      <w:pPr>
        <w:pStyle w:val="a5"/>
        <w:numPr>
          <w:ilvl w:val="0"/>
          <w:numId w:val="1"/>
        </w:numPr>
        <w:tabs>
          <w:tab w:val="left" w:pos="1194"/>
        </w:tabs>
        <w:spacing w:before="176"/>
        <w:rPr>
          <w:rFonts w:ascii="標楷體" w:eastAsia="標楷體" w:hAnsi="標楷體"/>
          <w:sz w:val="24"/>
          <w:lang w:eastAsia="zh-TW"/>
        </w:rPr>
      </w:pPr>
      <w:r w:rsidRPr="00CD5F9E">
        <w:rPr>
          <w:rFonts w:ascii="標楷體" w:eastAsia="標楷體" w:hAnsi="標楷體"/>
          <w:sz w:val="24"/>
          <w:lang w:eastAsia="zh-TW"/>
        </w:rPr>
        <w:t>以上各項請學校注意並強化監督，審慎評估。</w:t>
      </w:r>
    </w:p>
    <w:p w:rsidR="00DC561B" w:rsidRPr="00CD5F9E" w:rsidRDefault="00DC2EAD">
      <w:pPr>
        <w:pStyle w:val="a5"/>
        <w:numPr>
          <w:ilvl w:val="0"/>
          <w:numId w:val="1"/>
        </w:numPr>
        <w:tabs>
          <w:tab w:val="left" w:pos="1194"/>
        </w:tabs>
        <w:rPr>
          <w:rFonts w:ascii="標楷體" w:eastAsia="標楷體" w:hAnsi="標楷體"/>
          <w:sz w:val="24"/>
          <w:lang w:eastAsia="zh-TW"/>
        </w:rPr>
      </w:pPr>
      <w:r w:rsidRPr="00CD5F9E">
        <w:rPr>
          <w:rFonts w:ascii="標楷體" w:eastAsia="標楷體" w:hAnsi="標楷體"/>
          <w:sz w:val="24"/>
          <w:lang w:eastAsia="zh-TW"/>
        </w:rPr>
        <w:t>本表經一級主管同意後請留存學校。</w:t>
      </w:r>
    </w:p>
    <w:sectPr w:rsidR="00DC561B" w:rsidRPr="00CD5F9E" w:rsidSect="004F405D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95" w:rsidRDefault="00F97895" w:rsidP="00BB2203">
      <w:r>
        <w:separator/>
      </w:r>
    </w:p>
  </w:endnote>
  <w:endnote w:type="continuationSeparator" w:id="0">
    <w:p w:rsidR="00F97895" w:rsidRDefault="00F97895" w:rsidP="00BB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95" w:rsidRDefault="00F97895" w:rsidP="00BB2203">
      <w:r>
        <w:separator/>
      </w:r>
    </w:p>
  </w:footnote>
  <w:footnote w:type="continuationSeparator" w:id="0">
    <w:p w:rsidR="00F97895" w:rsidRDefault="00F97895" w:rsidP="00BB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575"/>
    <w:multiLevelType w:val="hybridMultilevel"/>
    <w:tmpl w:val="72383DE6"/>
    <w:lvl w:ilvl="0" w:tplc="0CD6BAD0">
      <w:numFmt w:val="bullet"/>
      <w:lvlText w:val="◆"/>
      <w:lvlJc w:val="left"/>
      <w:pPr>
        <w:ind w:left="1194" w:hanging="360"/>
      </w:pPr>
      <w:rPr>
        <w:rFonts w:ascii="新細明體" w:eastAsia="新細明體" w:hAnsi="新細明體" w:cs="新細明體" w:hint="default"/>
        <w:w w:val="100"/>
        <w:sz w:val="24"/>
        <w:szCs w:val="24"/>
      </w:rPr>
    </w:lvl>
    <w:lvl w:ilvl="1" w:tplc="58D2CF82">
      <w:numFmt w:val="bullet"/>
      <w:lvlText w:val="•"/>
      <w:lvlJc w:val="left"/>
      <w:pPr>
        <w:ind w:left="2000" w:hanging="360"/>
      </w:pPr>
      <w:rPr>
        <w:rFonts w:hint="default"/>
      </w:rPr>
    </w:lvl>
    <w:lvl w:ilvl="2" w:tplc="44421462"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7916AE58">
      <w:numFmt w:val="bullet"/>
      <w:lvlText w:val="•"/>
      <w:lvlJc w:val="left"/>
      <w:pPr>
        <w:ind w:left="3601" w:hanging="360"/>
      </w:pPr>
      <w:rPr>
        <w:rFonts w:hint="default"/>
      </w:rPr>
    </w:lvl>
    <w:lvl w:ilvl="4" w:tplc="D806D956">
      <w:numFmt w:val="bullet"/>
      <w:lvlText w:val="•"/>
      <w:lvlJc w:val="left"/>
      <w:pPr>
        <w:ind w:left="4401" w:hanging="360"/>
      </w:pPr>
      <w:rPr>
        <w:rFonts w:hint="default"/>
      </w:rPr>
    </w:lvl>
    <w:lvl w:ilvl="5" w:tplc="763A1A40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89340828"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62E0C760">
      <w:numFmt w:val="bullet"/>
      <w:lvlText w:val="•"/>
      <w:lvlJc w:val="left"/>
      <w:pPr>
        <w:ind w:left="6803" w:hanging="360"/>
      </w:pPr>
      <w:rPr>
        <w:rFonts w:hint="default"/>
      </w:rPr>
    </w:lvl>
    <w:lvl w:ilvl="8" w:tplc="4588E2EA">
      <w:numFmt w:val="bullet"/>
      <w:lvlText w:val="•"/>
      <w:lvlJc w:val="left"/>
      <w:pPr>
        <w:ind w:left="76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61B"/>
    <w:rsid w:val="00165375"/>
    <w:rsid w:val="00496B4C"/>
    <w:rsid w:val="004F405D"/>
    <w:rsid w:val="00580901"/>
    <w:rsid w:val="008A6187"/>
    <w:rsid w:val="00A5588C"/>
    <w:rsid w:val="00B01F3E"/>
    <w:rsid w:val="00BB2203"/>
    <w:rsid w:val="00C71D94"/>
    <w:rsid w:val="00CD5F9E"/>
    <w:rsid w:val="00D24E34"/>
    <w:rsid w:val="00D30EFC"/>
    <w:rsid w:val="00D32785"/>
    <w:rsid w:val="00DC2EAD"/>
    <w:rsid w:val="00DC561B"/>
    <w:rsid w:val="00E54B9B"/>
    <w:rsid w:val="00F3607F"/>
    <w:rsid w:val="00F97895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7B8BB0-DE75-492F-B0FC-37C907E6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 w:cs="新細明體"/>
      <w:sz w:val="24"/>
      <w:szCs w:val="24"/>
    </w:rPr>
  </w:style>
  <w:style w:type="paragraph" w:styleId="a4">
    <w:name w:val="Title"/>
    <w:basedOn w:val="a"/>
    <w:uiPriority w:val="10"/>
    <w:qFormat/>
    <w:pPr>
      <w:spacing w:before="19"/>
      <w:ind w:left="2899" w:right="2626"/>
      <w:jc w:val="center"/>
    </w:pPr>
    <w:rPr>
      <w:rFonts w:ascii="新細明體" w:eastAsia="新細明體" w:hAnsi="新細明體" w:cs="新細明體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2"/>
      <w:ind w:left="1194" w:hanging="360"/>
    </w:pPr>
    <w:rPr>
      <w:rFonts w:ascii="新細明體" w:eastAsia="新細明體" w:hAnsi="新細明體" w:cs="新細明體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2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2203"/>
    <w:rPr>
      <w:rFonts w:ascii="細明體" w:eastAsia="細明體" w:hAnsi="細明體" w:cs="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2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2203"/>
    <w:rPr>
      <w:rFonts w:ascii="細明體" w:eastAsia="細明體" w:hAnsi="細明體" w:cs="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199</Characters>
  <Application>Microsoft Office Word</Application>
  <DocSecurity>0</DocSecurity>
  <Lines>14</Lines>
  <Paragraphs>22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檢核表</dc:title>
  <dc:creator>AB2090</dc:creator>
  <cp:lastModifiedBy>jordnccl</cp:lastModifiedBy>
  <cp:revision>14</cp:revision>
  <cp:lastPrinted>2024-12-12T01:10:00Z</cp:lastPrinted>
  <dcterms:created xsi:type="dcterms:W3CDTF">2023-05-18T09:35:00Z</dcterms:created>
  <dcterms:modified xsi:type="dcterms:W3CDTF">2025-03-26T08:06:00Z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2023-05-18T00:00:00Z</vt:filetime>
  </property>
</Properties>
</file>